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C8" w:rsidRPr="00EC646F" w:rsidRDefault="00190D25" w:rsidP="00190D25">
      <w:pPr>
        <w:jc w:val="center"/>
        <w:rPr>
          <w:rFonts w:cstheme="minorHAnsi"/>
          <w:b/>
          <w:sz w:val="24"/>
          <w:szCs w:val="24"/>
        </w:rPr>
      </w:pPr>
      <w:bookmarkStart w:id="0" w:name="_GoBack"/>
      <w:bookmarkEnd w:id="0"/>
      <w:r>
        <w:rPr>
          <w:rFonts w:cstheme="minorHAnsi"/>
          <w:b/>
          <w:sz w:val="24"/>
          <w:szCs w:val="24"/>
        </w:rPr>
        <w:t>City of Columbus</w:t>
      </w:r>
      <w:r w:rsidRPr="00EC646F">
        <w:rPr>
          <w:rFonts w:cstheme="minorHAnsi"/>
          <w:b/>
          <w:sz w:val="24"/>
          <w:szCs w:val="24"/>
        </w:rPr>
        <w:t xml:space="preserve"> </w:t>
      </w:r>
      <w:r w:rsidR="00A30DC8" w:rsidRPr="00EC646F">
        <w:rPr>
          <w:rFonts w:cstheme="minorHAnsi"/>
          <w:b/>
          <w:sz w:val="24"/>
          <w:szCs w:val="24"/>
        </w:rPr>
        <w:t>Community Relations Commission</w:t>
      </w:r>
      <w:r w:rsidR="00A30DC8">
        <w:rPr>
          <w:rFonts w:cstheme="minorHAnsi"/>
          <w:b/>
          <w:sz w:val="24"/>
          <w:szCs w:val="24"/>
        </w:rPr>
        <w:br/>
      </w:r>
      <w:r w:rsidR="00A30DC8" w:rsidRPr="00EC646F">
        <w:rPr>
          <w:rFonts w:cstheme="minorHAnsi"/>
          <w:b/>
          <w:sz w:val="24"/>
          <w:szCs w:val="24"/>
        </w:rPr>
        <w:t>Discrimination Complaint Form</w:t>
      </w:r>
      <w:r w:rsidR="00A30DC8">
        <w:rPr>
          <w:rFonts w:cstheme="minorHAnsi"/>
          <w:b/>
          <w:sz w:val="24"/>
          <w:szCs w:val="24"/>
        </w:rPr>
        <w:br/>
        <w:t>Columbus City Codes, Title 23, Chapter 2331</w:t>
      </w:r>
    </w:p>
    <w:p w:rsidR="00A30DC8" w:rsidRPr="00EC646F" w:rsidRDefault="00A30DC8" w:rsidP="00A30DC8">
      <w:pPr>
        <w:rPr>
          <w:rFonts w:cstheme="minorHAnsi"/>
          <w:sz w:val="24"/>
          <w:szCs w:val="24"/>
        </w:rPr>
      </w:pPr>
      <w:r w:rsidRPr="00EC646F">
        <w:rPr>
          <w:rFonts w:cstheme="minorHAnsi"/>
          <w:b/>
          <w:sz w:val="24"/>
          <w:szCs w:val="24"/>
        </w:rPr>
        <w:t>Personal Information</w:t>
      </w:r>
      <w:r w:rsidR="00190D25">
        <w:rPr>
          <w:rFonts w:cstheme="minorHAnsi"/>
          <w:b/>
          <w:sz w:val="24"/>
          <w:szCs w:val="24"/>
        </w:rPr>
        <w:br/>
      </w:r>
      <w:r w:rsidRPr="00EC646F">
        <w:rPr>
          <w:rFonts w:cstheme="minorHAnsi"/>
          <w:sz w:val="24"/>
          <w:szCs w:val="24"/>
        </w:rPr>
        <w:t>Please provide the most accurate information for how you can be reached by mail, phone, or email. Please remember, it is your responsibility to contact the Commission to update any of the following info</w:t>
      </w:r>
      <w:r>
        <w:rPr>
          <w:rFonts w:cstheme="minorHAnsi"/>
          <w:sz w:val="24"/>
          <w:szCs w:val="24"/>
        </w:rPr>
        <w:t>rmation.</w:t>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 xml:space="preserve">Full Legal Name: </w:t>
      </w:r>
      <w:r w:rsidRPr="00EC646F">
        <w:rPr>
          <w:rFonts w:cstheme="minorHAnsi"/>
          <w:sz w:val="24"/>
          <w:szCs w:val="24"/>
        </w:rPr>
        <w:tab/>
      </w:r>
      <w:r>
        <w:rPr>
          <w:rFonts w:cstheme="minorHAnsi"/>
          <w:sz w:val="24"/>
          <w:szCs w:val="24"/>
        </w:rPr>
        <w:tab/>
      </w:r>
      <w:r w:rsidRPr="00EC646F">
        <w:rPr>
          <w:rFonts w:cstheme="minorHAnsi"/>
          <w:sz w:val="24"/>
          <w:szCs w:val="24"/>
        </w:rPr>
        <w:t>_________________________________________________</w:t>
      </w:r>
      <w:r>
        <w:rPr>
          <w:rFonts w:cstheme="minorHAnsi"/>
          <w:sz w:val="24"/>
          <w:szCs w:val="24"/>
        </w:rPr>
        <w:t>_____</w:t>
      </w:r>
      <w:r>
        <w:rPr>
          <w:rFonts w:cstheme="minorHAnsi"/>
          <w:sz w:val="24"/>
          <w:szCs w:val="24"/>
        </w:rPr>
        <w:br/>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 xml:space="preserve">Street Address: </w:t>
      </w:r>
      <w:r w:rsidRPr="00EC646F">
        <w:rPr>
          <w:rFonts w:cstheme="minorHAnsi"/>
          <w:sz w:val="24"/>
          <w:szCs w:val="24"/>
        </w:rPr>
        <w:tab/>
      </w:r>
      <w:r w:rsidRPr="00EC646F">
        <w:rPr>
          <w:rFonts w:cstheme="minorHAnsi"/>
          <w:sz w:val="24"/>
          <w:szCs w:val="24"/>
        </w:rPr>
        <w:tab/>
        <w:t>_________________________________________________</w:t>
      </w:r>
      <w:r>
        <w:rPr>
          <w:rFonts w:cstheme="minorHAnsi"/>
          <w:sz w:val="24"/>
          <w:szCs w:val="24"/>
        </w:rPr>
        <w:t>_____</w:t>
      </w:r>
    </w:p>
    <w:p w:rsidR="00A30DC8" w:rsidRPr="00EC646F" w:rsidRDefault="00A30DC8" w:rsidP="00A30DC8">
      <w:pPr>
        <w:pStyle w:val="ListParagraph"/>
        <w:tabs>
          <w:tab w:val="left" w:pos="5940"/>
        </w:tabs>
        <w:rPr>
          <w:rFonts w:cstheme="minorHAnsi"/>
          <w:sz w:val="24"/>
          <w:szCs w:val="24"/>
        </w:rPr>
      </w:pPr>
      <w:r w:rsidRPr="00EC646F">
        <w:rPr>
          <w:rFonts w:cstheme="minorHAnsi"/>
          <w:sz w:val="24"/>
          <w:szCs w:val="24"/>
        </w:rPr>
        <w:tab/>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City, ZIP:</w:t>
      </w:r>
      <w:r w:rsidRPr="00EC646F">
        <w:rPr>
          <w:rFonts w:cstheme="minorHAnsi"/>
          <w:sz w:val="24"/>
          <w:szCs w:val="24"/>
        </w:rPr>
        <w:tab/>
      </w:r>
      <w:r w:rsidRPr="00EC646F">
        <w:rPr>
          <w:rFonts w:cstheme="minorHAnsi"/>
          <w:sz w:val="24"/>
          <w:szCs w:val="24"/>
        </w:rPr>
        <w:tab/>
      </w:r>
      <w:r w:rsidRPr="00EC646F">
        <w:rPr>
          <w:rFonts w:cstheme="minorHAnsi"/>
          <w:sz w:val="24"/>
          <w:szCs w:val="24"/>
        </w:rPr>
        <w:tab/>
        <w:t>_________________________________________________</w:t>
      </w:r>
      <w:r>
        <w:rPr>
          <w:rFonts w:cstheme="minorHAnsi"/>
          <w:sz w:val="24"/>
          <w:szCs w:val="24"/>
        </w:rPr>
        <w:t>_____</w:t>
      </w:r>
    </w:p>
    <w:p w:rsidR="00A30DC8" w:rsidRPr="00EC646F" w:rsidRDefault="00A30DC8" w:rsidP="00A30DC8">
      <w:pPr>
        <w:pStyle w:val="ListParagraph"/>
        <w:rPr>
          <w:rFonts w:cstheme="minorHAnsi"/>
          <w:sz w:val="24"/>
          <w:szCs w:val="24"/>
        </w:rPr>
      </w:pP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 xml:space="preserve">Preferred Phone Number: </w:t>
      </w:r>
      <w:r w:rsidRPr="00EC646F">
        <w:rPr>
          <w:rFonts w:cstheme="minorHAnsi"/>
          <w:sz w:val="24"/>
          <w:szCs w:val="24"/>
        </w:rPr>
        <w:tab/>
        <w:t>___________________________________________</w:t>
      </w:r>
      <w:r>
        <w:rPr>
          <w:rFonts w:cstheme="minorHAnsi"/>
          <w:sz w:val="24"/>
          <w:szCs w:val="24"/>
        </w:rPr>
        <w:t>_____</w:t>
      </w:r>
      <w:r w:rsidRPr="00EC646F">
        <w:rPr>
          <w:rFonts w:cstheme="minorHAnsi"/>
          <w:sz w:val="24"/>
          <w:szCs w:val="24"/>
        </w:rPr>
        <w:br/>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 xml:space="preserve">Email Address: </w:t>
      </w:r>
      <w:r w:rsidRPr="00EC646F">
        <w:rPr>
          <w:rFonts w:cstheme="minorHAnsi"/>
          <w:sz w:val="24"/>
          <w:szCs w:val="24"/>
        </w:rPr>
        <w:tab/>
      </w:r>
      <w:r w:rsidRPr="00EC646F">
        <w:rPr>
          <w:rFonts w:cstheme="minorHAnsi"/>
          <w:sz w:val="24"/>
          <w:szCs w:val="24"/>
        </w:rPr>
        <w:tab/>
        <w:t>_________________________________________________</w:t>
      </w:r>
      <w:r>
        <w:rPr>
          <w:rFonts w:cstheme="minorHAnsi"/>
          <w:sz w:val="24"/>
          <w:szCs w:val="24"/>
        </w:rPr>
        <w:t>_____</w:t>
      </w:r>
      <w:r w:rsidRPr="00EC646F">
        <w:rPr>
          <w:rFonts w:cstheme="minorHAnsi"/>
          <w:sz w:val="24"/>
          <w:szCs w:val="24"/>
        </w:rPr>
        <w:br/>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Have you filed this complaint with any other agency? Yes _____ No_____</w:t>
      </w:r>
      <w:r w:rsidRPr="00EC646F">
        <w:rPr>
          <w:rFonts w:cstheme="minorHAnsi"/>
          <w:sz w:val="24"/>
          <w:szCs w:val="24"/>
        </w:rPr>
        <w:br/>
      </w:r>
    </w:p>
    <w:p w:rsidR="00A30DC8" w:rsidRPr="00EC646F" w:rsidRDefault="00A30DC8" w:rsidP="00A30DC8">
      <w:pPr>
        <w:pStyle w:val="ListParagraph"/>
        <w:ind w:left="360"/>
        <w:rPr>
          <w:rFonts w:cstheme="minorHAnsi"/>
          <w:sz w:val="24"/>
          <w:szCs w:val="24"/>
        </w:rPr>
      </w:pPr>
      <w:r w:rsidRPr="00EC646F">
        <w:rPr>
          <w:rFonts w:cstheme="minorHAnsi"/>
          <w:sz w:val="24"/>
          <w:szCs w:val="24"/>
        </w:rPr>
        <w:t>If yes, what agency?</w:t>
      </w:r>
      <w:r w:rsidRPr="00EC646F">
        <w:rPr>
          <w:rFonts w:cstheme="minorHAnsi"/>
          <w:sz w:val="24"/>
          <w:szCs w:val="24"/>
        </w:rPr>
        <w:tab/>
        <w:t>_________________________________________________</w:t>
      </w:r>
      <w:r>
        <w:rPr>
          <w:rFonts w:cstheme="minorHAnsi"/>
          <w:sz w:val="24"/>
          <w:szCs w:val="24"/>
        </w:rPr>
        <w:t>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If yes, when did you file? ____</w:t>
      </w:r>
      <w:r>
        <w:rPr>
          <w:rFonts w:cstheme="minorHAnsi"/>
          <w:sz w:val="24"/>
          <w:szCs w:val="24"/>
        </w:rPr>
        <w:t>__</w:t>
      </w:r>
      <w:r w:rsidRPr="00EC646F">
        <w:rPr>
          <w:rFonts w:cstheme="minorHAnsi"/>
          <w:sz w:val="24"/>
          <w:szCs w:val="24"/>
        </w:rPr>
        <w:t>/____</w:t>
      </w:r>
      <w:r>
        <w:rPr>
          <w:rFonts w:cstheme="minorHAnsi"/>
          <w:sz w:val="24"/>
          <w:szCs w:val="24"/>
        </w:rPr>
        <w:t>__</w:t>
      </w:r>
      <w:r w:rsidRPr="00EC646F">
        <w:rPr>
          <w:rFonts w:cstheme="minorHAnsi"/>
          <w:sz w:val="24"/>
          <w:szCs w:val="24"/>
        </w:rPr>
        <w:t>/____</w:t>
      </w:r>
      <w:r>
        <w:rPr>
          <w:rFonts w:cstheme="minorHAnsi"/>
          <w:sz w:val="24"/>
          <w:szCs w:val="24"/>
        </w:rPr>
        <w:t>__</w:t>
      </w:r>
    </w:p>
    <w:p w:rsidR="00A30DC8" w:rsidRPr="00EC646F" w:rsidRDefault="00A30DC8" w:rsidP="00A30DC8">
      <w:pPr>
        <w:pStyle w:val="ListParagraph"/>
        <w:rPr>
          <w:rFonts w:cstheme="minorHAnsi"/>
          <w:sz w:val="24"/>
          <w:szCs w:val="24"/>
        </w:rPr>
      </w:pPr>
    </w:p>
    <w:p w:rsidR="00A30DC8" w:rsidRDefault="00A30DC8" w:rsidP="00A30DC8">
      <w:pPr>
        <w:pStyle w:val="ListParagraph"/>
        <w:numPr>
          <w:ilvl w:val="0"/>
          <w:numId w:val="6"/>
        </w:numPr>
        <w:spacing w:after="160" w:line="259" w:lineRule="auto"/>
        <w:rPr>
          <w:rFonts w:cstheme="minorHAnsi"/>
          <w:sz w:val="24"/>
          <w:szCs w:val="24"/>
        </w:rPr>
      </w:pPr>
      <w:r>
        <w:rPr>
          <w:rFonts w:cstheme="minorHAnsi"/>
          <w:sz w:val="24"/>
          <w:szCs w:val="24"/>
        </w:rPr>
        <w:t xml:space="preserve">I prefer to be reached by </w:t>
      </w:r>
    </w:p>
    <w:p w:rsidR="00A30DC8" w:rsidRDefault="00190D25" w:rsidP="00A30DC8">
      <w:pPr>
        <w:pStyle w:val="ListParagraph"/>
        <w:numPr>
          <w:ilvl w:val="0"/>
          <w:numId w:val="9"/>
        </w:numPr>
        <w:spacing w:after="160" w:line="259" w:lineRule="auto"/>
        <w:rPr>
          <w:rFonts w:cstheme="minorHAnsi"/>
          <w:sz w:val="24"/>
          <w:szCs w:val="24"/>
        </w:rPr>
      </w:pPr>
      <w:r>
        <w:rPr>
          <w:rFonts w:cstheme="minorHAnsi"/>
          <w:sz w:val="24"/>
          <w:szCs w:val="24"/>
        </w:rPr>
        <w:t>Phone</w:t>
      </w:r>
    </w:p>
    <w:p w:rsidR="00190D25" w:rsidRDefault="00190D25" w:rsidP="00A30DC8">
      <w:pPr>
        <w:pStyle w:val="ListParagraph"/>
        <w:numPr>
          <w:ilvl w:val="0"/>
          <w:numId w:val="9"/>
        </w:numPr>
        <w:spacing w:after="160" w:line="259" w:lineRule="auto"/>
        <w:rPr>
          <w:rFonts w:cstheme="minorHAnsi"/>
          <w:sz w:val="24"/>
          <w:szCs w:val="24"/>
        </w:rPr>
      </w:pPr>
      <w:r>
        <w:rPr>
          <w:rFonts w:cstheme="minorHAnsi"/>
          <w:sz w:val="24"/>
          <w:szCs w:val="24"/>
        </w:rPr>
        <w:t>Email</w:t>
      </w:r>
    </w:p>
    <w:p w:rsidR="00190D25" w:rsidRDefault="00190D25" w:rsidP="00A30DC8">
      <w:pPr>
        <w:pStyle w:val="ListParagraph"/>
        <w:numPr>
          <w:ilvl w:val="0"/>
          <w:numId w:val="9"/>
        </w:numPr>
        <w:spacing w:after="160" w:line="259" w:lineRule="auto"/>
        <w:rPr>
          <w:rFonts w:cstheme="minorHAnsi"/>
          <w:sz w:val="24"/>
          <w:szCs w:val="24"/>
        </w:rPr>
      </w:pPr>
      <w:r>
        <w:rPr>
          <w:rFonts w:cstheme="minorHAnsi"/>
          <w:sz w:val="24"/>
          <w:szCs w:val="24"/>
        </w:rPr>
        <w:t>Traditional Mail</w:t>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My complaint of discrimination is in the area of</w:t>
      </w:r>
    </w:p>
    <w:p w:rsidR="00A30DC8" w:rsidRPr="00EC646F" w:rsidRDefault="00A30DC8" w:rsidP="00A30DC8">
      <w:pPr>
        <w:pStyle w:val="ListParagraph"/>
        <w:numPr>
          <w:ilvl w:val="0"/>
          <w:numId w:val="7"/>
        </w:numPr>
        <w:spacing w:after="160" w:line="240" w:lineRule="auto"/>
        <w:rPr>
          <w:rFonts w:cstheme="minorHAnsi"/>
          <w:sz w:val="24"/>
          <w:szCs w:val="24"/>
        </w:rPr>
      </w:pPr>
      <w:r w:rsidRPr="00EC646F">
        <w:rPr>
          <w:rFonts w:cstheme="minorHAnsi"/>
          <w:sz w:val="24"/>
          <w:szCs w:val="24"/>
        </w:rPr>
        <w:t>Employment</w:t>
      </w:r>
    </w:p>
    <w:p w:rsidR="00A30DC8" w:rsidRPr="00EC646F" w:rsidRDefault="00A30DC8" w:rsidP="00A30DC8">
      <w:pPr>
        <w:pStyle w:val="ListParagraph"/>
        <w:numPr>
          <w:ilvl w:val="0"/>
          <w:numId w:val="7"/>
        </w:numPr>
        <w:spacing w:after="160" w:line="240" w:lineRule="auto"/>
        <w:rPr>
          <w:rFonts w:cstheme="minorHAnsi"/>
          <w:sz w:val="24"/>
          <w:szCs w:val="24"/>
        </w:rPr>
      </w:pPr>
      <w:r w:rsidRPr="00EC646F">
        <w:rPr>
          <w:rFonts w:cstheme="minorHAnsi"/>
          <w:sz w:val="24"/>
          <w:szCs w:val="24"/>
        </w:rPr>
        <w:t>Public Accommodation</w:t>
      </w:r>
    </w:p>
    <w:p w:rsidR="00A30DC8" w:rsidRPr="00190D25" w:rsidRDefault="00A30DC8" w:rsidP="00190D25">
      <w:pPr>
        <w:pStyle w:val="ListParagraph"/>
        <w:numPr>
          <w:ilvl w:val="0"/>
          <w:numId w:val="7"/>
        </w:numPr>
        <w:spacing w:after="160" w:line="240" w:lineRule="auto"/>
        <w:rPr>
          <w:rFonts w:cstheme="minorHAnsi"/>
          <w:sz w:val="24"/>
          <w:szCs w:val="24"/>
        </w:rPr>
      </w:pPr>
      <w:r w:rsidRPr="00EC646F">
        <w:rPr>
          <w:rFonts w:cstheme="minorHAnsi"/>
          <w:sz w:val="24"/>
          <w:szCs w:val="24"/>
        </w:rPr>
        <w:t>Housing</w:t>
      </w:r>
    </w:p>
    <w:p w:rsidR="00A30DC8" w:rsidRPr="00EC646F" w:rsidRDefault="00A30DC8" w:rsidP="00A30DC8">
      <w:pPr>
        <w:pStyle w:val="ListParagraph"/>
        <w:numPr>
          <w:ilvl w:val="0"/>
          <w:numId w:val="6"/>
        </w:numPr>
        <w:spacing w:after="160" w:line="259" w:lineRule="auto"/>
        <w:rPr>
          <w:rFonts w:cstheme="minorHAnsi"/>
          <w:sz w:val="24"/>
          <w:szCs w:val="24"/>
        </w:rPr>
        <w:sectPr w:rsidR="00A30DC8" w:rsidRPr="00EC646F" w:rsidSect="00A30DC8">
          <w:headerReference w:type="default" r:id="rId7"/>
          <w:footerReference w:type="default" r:id="rId8"/>
          <w:pgSz w:w="12240" w:h="15840"/>
          <w:pgMar w:top="1440" w:right="1440" w:bottom="1440" w:left="1440" w:header="720" w:footer="720" w:gutter="0"/>
          <w:cols w:space="720"/>
          <w:docGrid w:linePitch="360"/>
        </w:sectPr>
      </w:pPr>
      <w:r w:rsidRPr="00EC646F">
        <w:rPr>
          <w:rFonts w:cstheme="minorHAnsi"/>
          <w:sz w:val="24"/>
          <w:szCs w:val="24"/>
        </w:rPr>
        <w:t>My complaint of discrimination is based on my</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Race</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Sex</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Sexual Orientation</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Gender Identity or Expression</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Color</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Religion</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Ancestry</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National Origin</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Age</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Disability</w:t>
      </w:r>
    </w:p>
    <w:p w:rsidR="00A30DC8" w:rsidRPr="00EC646F" w:rsidRDefault="00A30DC8" w:rsidP="00A30DC8">
      <w:pPr>
        <w:pStyle w:val="ListParagraph"/>
        <w:numPr>
          <w:ilvl w:val="0"/>
          <w:numId w:val="8"/>
        </w:numPr>
        <w:spacing w:after="160" w:line="240" w:lineRule="auto"/>
        <w:rPr>
          <w:rFonts w:cstheme="minorHAnsi"/>
          <w:sz w:val="24"/>
          <w:szCs w:val="24"/>
        </w:rPr>
      </w:pPr>
      <w:r w:rsidRPr="00EC646F">
        <w:rPr>
          <w:rFonts w:cstheme="minorHAnsi"/>
          <w:sz w:val="24"/>
          <w:szCs w:val="24"/>
        </w:rPr>
        <w:t>Familial Status</w:t>
      </w:r>
    </w:p>
    <w:p w:rsidR="00A30DC8" w:rsidRPr="00EC646F" w:rsidRDefault="00A30DC8" w:rsidP="00A30DC8">
      <w:pPr>
        <w:pStyle w:val="ListParagraph"/>
        <w:numPr>
          <w:ilvl w:val="0"/>
          <w:numId w:val="8"/>
        </w:numPr>
        <w:spacing w:after="160" w:line="240" w:lineRule="auto"/>
        <w:rPr>
          <w:rFonts w:cstheme="minorHAnsi"/>
          <w:sz w:val="24"/>
          <w:szCs w:val="24"/>
        </w:rPr>
        <w:sectPr w:rsidR="00A30DC8" w:rsidRPr="00EC646F" w:rsidSect="00981B72">
          <w:type w:val="continuous"/>
          <w:pgSz w:w="12240" w:h="15840"/>
          <w:pgMar w:top="1440" w:right="1440" w:bottom="1440" w:left="1440" w:header="720" w:footer="720" w:gutter="0"/>
          <w:cols w:num="2" w:space="720"/>
          <w:docGrid w:linePitch="360"/>
        </w:sectPr>
      </w:pPr>
      <w:r w:rsidRPr="00EC646F">
        <w:rPr>
          <w:rFonts w:cstheme="minorHAnsi"/>
          <w:sz w:val="24"/>
          <w:szCs w:val="24"/>
        </w:rPr>
        <w:t>Military Status</w:t>
      </w:r>
    </w:p>
    <w:p w:rsidR="00A30DC8" w:rsidRDefault="00A30DC8" w:rsidP="00A30DC8">
      <w:pPr>
        <w:pStyle w:val="ListParagraph"/>
        <w:ind w:left="360"/>
        <w:rPr>
          <w:rFonts w:cstheme="minorHAnsi"/>
          <w:sz w:val="24"/>
          <w:szCs w:val="24"/>
        </w:rPr>
      </w:pP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Last date you believe you were discriminated against:</w:t>
      </w:r>
      <w:r w:rsidRPr="00EC646F">
        <w:rPr>
          <w:rFonts w:cstheme="minorHAnsi"/>
          <w:sz w:val="24"/>
          <w:szCs w:val="24"/>
        </w:rPr>
        <w:tab/>
        <w:t>__/__/____</w:t>
      </w:r>
    </w:p>
    <w:p w:rsidR="00A30DC8" w:rsidRPr="00EC646F" w:rsidRDefault="00A30DC8" w:rsidP="00A30DC8">
      <w:pPr>
        <w:rPr>
          <w:rFonts w:cstheme="minorHAnsi"/>
          <w:b/>
          <w:sz w:val="24"/>
          <w:szCs w:val="24"/>
        </w:rPr>
      </w:pPr>
      <w:r w:rsidRPr="00EC646F">
        <w:rPr>
          <w:rFonts w:cstheme="minorHAnsi"/>
          <w:b/>
          <w:sz w:val="24"/>
          <w:szCs w:val="24"/>
        </w:rPr>
        <w:t>Respondent Information</w:t>
      </w:r>
    </w:p>
    <w:p w:rsidR="00A30DC8" w:rsidRPr="00EC646F" w:rsidRDefault="00A30DC8" w:rsidP="00A30DC8">
      <w:pPr>
        <w:rPr>
          <w:rFonts w:cstheme="minorHAnsi"/>
          <w:sz w:val="24"/>
          <w:szCs w:val="24"/>
        </w:rPr>
      </w:pPr>
      <w:r w:rsidRPr="00EC646F">
        <w:rPr>
          <w:rFonts w:cstheme="minorHAnsi"/>
          <w:sz w:val="24"/>
          <w:szCs w:val="24"/>
        </w:rPr>
        <w:t>The respondent is the employer or organization that allegedly engaged in discriminatory acti</w:t>
      </w:r>
      <w:r>
        <w:rPr>
          <w:rFonts w:cstheme="minorHAnsi"/>
          <w:sz w:val="24"/>
          <w:szCs w:val="24"/>
        </w:rPr>
        <w:t>o</w:t>
      </w:r>
      <w:r w:rsidRPr="00EC646F">
        <w:rPr>
          <w:rFonts w:cstheme="minorHAnsi"/>
          <w:sz w:val="24"/>
          <w:szCs w:val="24"/>
        </w:rPr>
        <w:t>n. Please list the following information to the best of your knowledge.</w:t>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 xml:space="preserve">Name of Respondent: </w:t>
      </w:r>
      <w:r w:rsidRPr="00EC646F">
        <w:rPr>
          <w:rFonts w:cstheme="minorHAnsi"/>
          <w:sz w:val="24"/>
          <w:szCs w:val="24"/>
        </w:rPr>
        <w:tab/>
        <w:t>___________________________________________</w:t>
      </w:r>
      <w:r>
        <w:rPr>
          <w:rFonts w:cstheme="minorHAnsi"/>
          <w:sz w:val="24"/>
          <w:szCs w:val="24"/>
        </w:rPr>
        <w:t>___________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Respondent Street Address:</w:t>
      </w:r>
      <w:r w:rsidRPr="00EC646F">
        <w:rPr>
          <w:rFonts w:cstheme="minorHAnsi"/>
          <w:sz w:val="24"/>
          <w:szCs w:val="24"/>
        </w:rPr>
        <w:tab/>
        <w:t>_____________________________________</w:t>
      </w:r>
      <w:r>
        <w:rPr>
          <w:rFonts w:cstheme="minorHAnsi"/>
          <w:sz w:val="24"/>
          <w:szCs w:val="24"/>
        </w:rPr>
        <w:t>___________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Respondent City, ZIP:</w:t>
      </w:r>
      <w:r w:rsidRPr="00EC646F">
        <w:rPr>
          <w:rFonts w:cstheme="minorHAnsi"/>
          <w:sz w:val="24"/>
          <w:szCs w:val="24"/>
        </w:rPr>
        <w:tab/>
        <w:t>___________________________________________</w:t>
      </w:r>
      <w:r>
        <w:rPr>
          <w:rFonts w:cstheme="minorHAnsi"/>
          <w:sz w:val="24"/>
          <w:szCs w:val="24"/>
        </w:rPr>
        <w:t>___________</w:t>
      </w:r>
      <w:r w:rsidRPr="00EC646F">
        <w:rPr>
          <w:rFonts w:cstheme="minorHAnsi"/>
          <w:sz w:val="24"/>
          <w:szCs w:val="24"/>
        </w:rPr>
        <w:br/>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Respondent Phone Number:</w:t>
      </w:r>
      <w:r w:rsidRPr="00EC646F">
        <w:rPr>
          <w:rFonts w:cstheme="minorHAnsi"/>
          <w:sz w:val="24"/>
          <w:szCs w:val="24"/>
        </w:rPr>
        <w:tab/>
        <w:t>_____________________________________</w:t>
      </w:r>
      <w:r>
        <w:rPr>
          <w:rFonts w:cstheme="minorHAnsi"/>
          <w:sz w:val="24"/>
          <w:szCs w:val="24"/>
        </w:rPr>
        <w:t>___________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Name and title of individual you believe discriminated against you:</w:t>
      </w:r>
      <w:r w:rsidRPr="00EC646F">
        <w:rPr>
          <w:rFonts w:cstheme="minorHAnsi"/>
          <w:sz w:val="24"/>
          <w:szCs w:val="24"/>
        </w:rPr>
        <w:br/>
      </w:r>
      <w:r w:rsidRPr="00EC646F">
        <w:rPr>
          <w:rFonts w:cstheme="minorHAnsi"/>
          <w:sz w:val="24"/>
          <w:szCs w:val="24"/>
        </w:rPr>
        <w:br/>
        <w:t>______________________________________________________________</w:t>
      </w:r>
      <w:r>
        <w:rPr>
          <w:rFonts w:cstheme="minorHAnsi"/>
          <w:sz w:val="24"/>
          <w:szCs w:val="24"/>
        </w:rPr>
        <w:t>_____________</w:t>
      </w:r>
      <w:r w:rsidRPr="00EC646F">
        <w:rPr>
          <w:rFonts w:cstheme="minorHAnsi"/>
          <w:sz w:val="24"/>
          <w:szCs w:val="24"/>
        </w:rPr>
        <w:br/>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 xml:space="preserve">IF EMPLOYMENT – Number of employees employed by respondent: </w:t>
      </w:r>
      <w:r w:rsidRPr="00EC646F">
        <w:rPr>
          <w:rFonts w:cstheme="minorHAnsi"/>
          <w:sz w:val="24"/>
          <w:szCs w:val="24"/>
        </w:rPr>
        <w:tab/>
        <w:t>_____</w:t>
      </w:r>
      <w:r>
        <w:rPr>
          <w:rFonts w:cstheme="minorHAnsi"/>
          <w:sz w:val="24"/>
          <w:szCs w:val="24"/>
        </w:rPr>
        <w:t>__</w:t>
      </w:r>
      <w:r w:rsidRPr="00EC646F">
        <w:rPr>
          <w:rFonts w:cstheme="minorHAnsi"/>
          <w:sz w:val="24"/>
          <w:szCs w:val="24"/>
        </w:rPr>
        <w:br/>
      </w:r>
    </w:p>
    <w:p w:rsidR="00A30DC8" w:rsidRPr="00EC646F" w:rsidRDefault="00A30DC8" w:rsidP="00A30DC8">
      <w:pPr>
        <w:rPr>
          <w:rFonts w:cstheme="minorHAnsi"/>
          <w:b/>
          <w:sz w:val="24"/>
          <w:szCs w:val="24"/>
        </w:rPr>
      </w:pPr>
      <w:r w:rsidRPr="00EC646F">
        <w:rPr>
          <w:rFonts w:cstheme="minorHAnsi"/>
          <w:b/>
          <w:sz w:val="24"/>
          <w:szCs w:val="24"/>
        </w:rPr>
        <w:t>Complaint Detail</w:t>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IF EMPLOYMENT - Date of Hire:__/__/____</w:t>
      </w:r>
      <w:r w:rsidRPr="00EC646F">
        <w:rPr>
          <w:rFonts w:cstheme="minorHAnsi"/>
          <w:sz w:val="24"/>
          <w:szCs w:val="24"/>
        </w:rPr>
        <w:br/>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 xml:space="preserve">Please provide a brief but detailed description of the alleged discriminatory action and the events leading up to it. Please describe why you believe this action was taken because of your belonging to a protected class. </w:t>
      </w:r>
      <w:r>
        <w:rPr>
          <w:rFonts w:cstheme="minorHAnsi"/>
          <w:sz w:val="24"/>
          <w:szCs w:val="24"/>
        </w:rPr>
        <w:t>(If more space is needed, please attach additional sheets as necessary)</w:t>
      </w:r>
      <w:r>
        <w:rPr>
          <w:rFonts w:cstheme="minorHAnsi"/>
          <w:sz w:val="24"/>
          <w:szCs w:val="24"/>
        </w:rPr>
        <w:br/>
      </w:r>
      <w:r>
        <w:rPr>
          <w:rFonts w:cstheme="minorHAnsi"/>
          <w:sz w:val="24"/>
          <w:szCs w:val="24"/>
        </w:rPr>
        <w:br/>
      </w: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lastRenderedPageBreak/>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r>
        <w:rPr>
          <w:rFonts w:cstheme="minorHAnsi"/>
          <w:sz w:val="24"/>
          <w:szCs w:val="24"/>
        </w:rPr>
        <w:br/>
      </w:r>
      <w:r>
        <w:rPr>
          <w:rFonts w:cstheme="minorHAnsi"/>
          <w:sz w:val="24"/>
          <w:szCs w:val="24"/>
        </w:rPr>
        <w:br/>
      </w: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1135B9"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r w:rsidRPr="001135B9">
        <w:rPr>
          <w:rFonts w:cstheme="minorHAnsi"/>
          <w:sz w:val="24"/>
          <w:szCs w:val="24"/>
        </w:rPr>
        <w:br/>
      </w:r>
    </w:p>
    <w:p w:rsidR="00A30DC8" w:rsidRPr="00190D25" w:rsidRDefault="00A30DC8" w:rsidP="00190D25">
      <w:pPr>
        <w:pStyle w:val="ListParagraph"/>
        <w:numPr>
          <w:ilvl w:val="0"/>
          <w:numId w:val="6"/>
        </w:numPr>
        <w:spacing w:after="160" w:line="259" w:lineRule="auto"/>
        <w:rPr>
          <w:rFonts w:cstheme="minorHAnsi"/>
          <w:sz w:val="24"/>
          <w:szCs w:val="24"/>
        </w:rPr>
      </w:pPr>
      <w:r w:rsidRPr="00190D25">
        <w:rPr>
          <w:rFonts w:cstheme="minorHAnsi"/>
          <w:sz w:val="24"/>
          <w:szCs w:val="24"/>
        </w:rPr>
        <w:t xml:space="preserve">If any, what reason were you given for this action? When was this reason given to you and by whom? </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lastRenderedPageBreak/>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r>
        <w:rPr>
          <w:rFonts w:cstheme="minorHAnsi"/>
          <w:sz w:val="24"/>
          <w:szCs w:val="24"/>
        </w:rPr>
        <w:br/>
      </w:r>
      <w:r>
        <w:rPr>
          <w:rFonts w:cstheme="minorHAnsi"/>
          <w:sz w:val="24"/>
          <w:szCs w:val="24"/>
        </w:rPr>
        <w:br/>
      </w:r>
      <w:r w:rsidRPr="00EC646F">
        <w:rPr>
          <w:rFonts w:cstheme="minorHAnsi"/>
          <w:sz w:val="24"/>
          <w:szCs w:val="24"/>
        </w:rPr>
        <w:t>____________________________________________________________________</w:t>
      </w:r>
      <w:r>
        <w:rPr>
          <w:rFonts w:cstheme="minorHAnsi"/>
          <w:sz w:val="24"/>
          <w:szCs w:val="24"/>
        </w:rPr>
        <w:t>_______</w:t>
      </w:r>
      <w:r>
        <w:rPr>
          <w:rFonts w:cstheme="minorHAnsi"/>
          <w:sz w:val="24"/>
          <w:szCs w:val="24"/>
        </w:rPr>
        <w:br/>
      </w:r>
      <w:r>
        <w:rPr>
          <w:rFonts w:cstheme="minorHAnsi"/>
          <w:sz w:val="24"/>
          <w:szCs w:val="24"/>
        </w:rPr>
        <w:br/>
      </w:r>
      <w:r w:rsidRPr="00EC646F">
        <w:rPr>
          <w:rFonts w:cstheme="minorHAnsi"/>
          <w:sz w:val="24"/>
          <w:szCs w:val="24"/>
        </w:rPr>
        <w:t>____________________________________________________________________</w:t>
      </w:r>
      <w:r>
        <w:rPr>
          <w:rFonts w:cstheme="minorHAnsi"/>
          <w:sz w:val="24"/>
          <w:szCs w:val="24"/>
        </w:rPr>
        <w:t>_______</w:t>
      </w:r>
      <w:r>
        <w:rPr>
          <w:rFonts w:cstheme="minorHAnsi"/>
          <w:sz w:val="24"/>
          <w:szCs w:val="24"/>
        </w:rPr>
        <w:br/>
      </w:r>
      <w:r>
        <w:rPr>
          <w:rFonts w:cstheme="minorHAnsi"/>
          <w:sz w:val="24"/>
          <w:szCs w:val="24"/>
        </w:rPr>
        <w:br/>
      </w:r>
      <w:r w:rsidRPr="00EC646F">
        <w:rPr>
          <w:rFonts w:cstheme="minorHAnsi"/>
          <w:sz w:val="24"/>
          <w:szCs w:val="24"/>
        </w:rPr>
        <w:t>____________________________________________________________________</w:t>
      </w:r>
      <w:r>
        <w:rPr>
          <w:rFonts w:cstheme="minorHAnsi"/>
          <w:sz w:val="24"/>
          <w:szCs w:val="24"/>
        </w:rPr>
        <w:t>_______</w:t>
      </w:r>
      <w:r>
        <w:rPr>
          <w:rFonts w:cstheme="minorHAnsi"/>
          <w:sz w:val="24"/>
          <w:szCs w:val="24"/>
        </w:rPr>
        <w:br/>
      </w:r>
    </w:p>
    <w:p w:rsidR="00A30DC8" w:rsidRPr="00EC646F" w:rsidRDefault="00A30DC8" w:rsidP="00A30DC8">
      <w:pPr>
        <w:pStyle w:val="ListParagraph"/>
        <w:numPr>
          <w:ilvl w:val="0"/>
          <w:numId w:val="6"/>
        </w:numPr>
        <w:spacing w:after="160" w:line="259" w:lineRule="auto"/>
        <w:rPr>
          <w:rFonts w:cstheme="minorHAnsi"/>
          <w:sz w:val="24"/>
          <w:szCs w:val="24"/>
        </w:rPr>
      </w:pPr>
      <w:r w:rsidRPr="00EC646F">
        <w:rPr>
          <w:rFonts w:cstheme="minorHAnsi"/>
          <w:sz w:val="24"/>
          <w:szCs w:val="24"/>
        </w:rPr>
        <w:t xml:space="preserve">To your knowledge, have other people been treated more favorably in similar circumstances? Have other people been treated the same way in similar circumstances? </w:t>
      </w:r>
      <w:r>
        <w:rPr>
          <w:rFonts w:cstheme="minorHAnsi"/>
          <w:sz w:val="24"/>
          <w:szCs w:val="24"/>
        </w:rPr>
        <w:br/>
      </w:r>
      <w:r>
        <w:rPr>
          <w:rFonts w:cstheme="minorHAnsi"/>
          <w:sz w:val="24"/>
          <w:szCs w:val="24"/>
        </w:rPr>
        <w:br/>
      </w:r>
      <w:r w:rsidRPr="00EC646F">
        <w:rPr>
          <w:rFonts w:cstheme="minorHAnsi"/>
          <w:sz w:val="24"/>
          <w:szCs w:val="24"/>
        </w:rPr>
        <w:t>____________________________________________________________________</w:t>
      </w:r>
      <w:r>
        <w:rPr>
          <w:rFonts w:cstheme="minorHAnsi"/>
          <w:sz w:val="24"/>
          <w:szCs w:val="24"/>
        </w:rPr>
        <w:t>_______</w:t>
      </w:r>
    </w:p>
    <w:p w:rsidR="00A30DC8" w:rsidRPr="00EC646F" w:rsidRDefault="00A30DC8" w:rsidP="00A30DC8">
      <w:pPr>
        <w:pStyle w:val="ListParagraph"/>
        <w:ind w:left="360"/>
        <w:rPr>
          <w:rFonts w:cstheme="minorHAnsi"/>
          <w:sz w:val="24"/>
          <w:szCs w:val="24"/>
        </w:rPr>
      </w:pPr>
    </w:p>
    <w:p w:rsidR="00A30DC8" w:rsidRPr="00EC646F" w:rsidRDefault="00A30DC8" w:rsidP="00A30DC8">
      <w:pPr>
        <w:pStyle w:val="ListParagraph"/>
        <w:ind w:left="360"/>
        <w:rPr>
          <w:rFonts w:cstheme="minorHAnsi"/>
          <w:sz w:val="24"/>
          <w:szCs w:val="24"/>
        </w:rPr>
      </w:pPr>
      <w:r w:rsidRPr="00EC646F">
        <w:rPr>
          <w:rFonts w:cstheme="minorHAnsi"/>
          <w:sz w:val="24"/>
          <w:szCs w:val="24"/>
        </w:rPr>
        <w:t>____________________________________________________________________</w:t>
      </w:r>
      <w:r>
        <w:rPr>
          <w:rFonts w:cstheme="minorHAnsi"/>
          <w:sz w:val="24"/>
          <w:szCs w:val="24"/>
        </w:rPr>
        <w:t>_______</w:t>
      </w:r>
      <w:r w:rsidRPr="00EC646F">
        <w:rPr>
          <w:rFonts w:cstheme="minorHAnsi"/>
          <w:sz w:val="24"/>
          <w:szCs w:val="24"/>
        </w:rPr>
        <w:br/>
      </w:r>
    </w:p>
    <w:p w:rsidR="00A30DC8" w:rsidRDefault="00A30DC8" w:rsidP="00A30DC8">
      <w:pPr>
        <w:numPr>
          <w:ilvl w:val="1"/>
          <w:numId w:val="10"/>
        </w:numPr>
        <w:tabs>
          <w:tab w:val="clear" w:pos="2880"/>
        </w:tabs>
        <w:spacing w:after="0" w:line="240" w:lineRule="auto"/>
        <w:ind w:hanging="720"/>
      </w:pPr>
      <w:r>
        <w:t>I will advise the Commission if I change my address or telephone number and I will cooperate fully with them in the processing of my charge in accordance with their proc</w:t>
      </w:r>
      <w:smartTag w:uri="urn:schemas-microsoft-com:office:smarttags" w:element="PersonName">
        <w:r>
          <w:t>edu</w:t>
        </w:r>
      </w:smartTag>
      <w:r>
        <w:t>res.</w:t>
      </w:r>
    </w:p>
    <w:p w:rsidR="00A30DC8" w:rsidRDefault="00A30DC8" w:rsidP="00A30DC8">
      <w:pPr>
        <w:numPr>
          <w:ilvl w:val="1"/>
          <w:numId w:val="10"/>
        </w:numPr>
        <w:spacing w:after="0" w:line="240" w:lineRule="auto"/>
        <w:ind w:hanging="720"/>
      </w:pPr>
      <w:r>
        <w:t>I swear or affirm that I have read the above charge and that it is true to the best of my knowledge, information and belief.</w:t>
      </w:r>
    </w:p>
    <w:p w:rsidR="00A30DC8" w:rsidRDefault="00A30DC8" w:rsidP="00A30DC8">
      <w:pPr>
        <w:rPr>
          <w:sz w:val="16"/>
        </w:rPr>
      </w:pPr>
    </w:p>
    <w:p w:rsidR="00A30DC8" w:rsidRDefault="00A30DC8" w:rsidP="00A30DC8">
      <w:pPr>
        <w:pStyle w:val="BodyTextIndent3"/>
        <w:ind w:left="5760"/>
        <w:rPr>
          <w:b/>
          <w:bCs/>
        </w:rPr>
      </w:pPr>
      <w:r>
        <w:rPr>
          <w:b/>
          <w:bCs/>
        </w:rPr>
        <w:t>____________________________</w:t>
      </w:r>
    </w:p>
    <w:p w:rsidR="00A30DC8" w:rsidRDefault="00A30DC8" w:rsidP="00A30DC8">
      <w:pPr>
        <w:pStyle w:val="BodyTextIndent3"/>
        <w:ind w:left="5760"/>
        <w:rPr>
          <w:b/>
          <w:bCs/>
        </w:rPr>
      </w:pPr>
      <w:r>
        <w:rPr>
          <w:b/>
          <w:bCs/>
        </w:rPr>
        <w:t>COMPLAINANT SIGNATURE</w:t>
      </w:r>
    </w:p>
    <w:p w:rsidR="00A30DC8" w:rsidRDefault="00A30DC8" w:rsidP="00A30DC8">
      <w:pPr>
        <w:pStyle w:val="BodyTextIndent3"/>
        <w:ind w:left="7200"/>
        <w:rPr>
          <w:b/>
          <w:bCs/>
        </w:rPr>
      </w:pPr>
    </w:p>
    <w:p w:rsidR="00A30DC8" w:rsidRDefault="002F2B21" w:rsidP="00A30DC8">
      <w:pPr>
        <w:pStyle w:val="BodyTextIndent3"/>
        <w:ind w:left="0"/>
        <w:rPr>
          <w:b/>
          <w:bCs/>
        </w:rPr>
      </w:pPr>
      <w:r>
        <w:rPr>
          <w:b/>
          <w:bCs/>
        </w:rPr>
        <w:t>STATE OF _________________________</w:t>
      </w:r>
      <w:r>
        <w:rPr>
          <w:b/>
          <w:bCs/>
        </w:rPr>
        <w:br/>
      </w:r>
    </w:p>
    <w:p w:rsidR="00A30DC8" w:rsidRDefault="00A30DC8" w:rsidP="00A30DC8">
      <w:pPr>
        <w:pStyle w:val="BodyTextIndent3"/>
        <w:ind w:left="0"/>
      </w:pPr>
      <w:r>
        <w:rPr>
          <w:b/>
          <w:bCs/>
        </w:rPr>
        <w:t xml:space="preserve">COUNTY OF </w:t>
      </w:r>
      <w:r>
        <w:rPr>
          <w:u w:val="single"/>
        </w:rPr>
        <w:tab/>
      </w:r>
      <w:r>
        <w:rPr>
          <w:u w:val="single"/>
        </w:rPr>
        <w:tab/>
      </w:r>
      <w:r>
        <w:rPr>
          <w:u w:val="single"/>
        </w:rPr>
        <w:tab/>
      </w:r>
      <w:r>
        <w:rPr>
          <w:u w:val="single"/>
        </w:rPr>
        <w:tab/>
      </w:r>
    </w:p>
    <w:p w:rsidR="00A30DC8" w:rsidRDefault="00A30DC8" w:rsidP="00A30DC8">
      <w:pPr>
        <w:pStyle w:val="BodyTextIndent3"/>
        <w:ind w:left="0"/>
        <w:rPr>
          <w:sz w:val="16"/>
        </w:rPr>
      </w:pPr>
    </w:p>
    <w:p w:rsidR="00534E95" w:rsidRDefault="00A30DC8" w:rsidP="00A30DC8">
      <w:pPr>
        <w:pStyle w:val="BodyTextIndent3"/>
        <w:ind w:left="0"/>
      </w:pPr>
      <w:r>
        <w:t xml:space="preserve">Sworn to (or affirmed) and subscribed before me on this </w:t>
      </w:r>
      <w:r>
        <w:rPr>
          <w:u w:val="single"/>
        </w:rPr>
        <w:tab/>
      </w:r>
      <w:r>
        <w:rPr>
          <w:u w:val="single"/>
        </w:rPr>
        <w:tab/>
      </w:r>
      <w:r>
        <w:rPr>
          <w:u w:val="single"/>
        </w:rPr>
        <w:tab/>
      </w:r>
      <w:r>
        <w:t xml:space="preserve"> day </w:t>
      </w:r>
    </w:p>
    <w:p w:rsidR="00A30DC8" w:rsidRDefault="00A30DC8" w:rsidP="00A30DC8">
      <w:pPr>
        <w:pStyle w:val="BodyTextIndent3"/>
        <w:ind w:left="0"/>
        <w:rPr>
          <w:u w:val="single"/>
        </w:rPr>
      </w:pPr>
      <w:proofErr w:type="gramStart"/>
      <w:r>
        <w:t>of</w:t>
      </w:r>
      <w:proofErr w:type="gramEnd"/>
      <w:r>
        <w:t xml:space="preserve"> </w:t>
      </w:r>
      <w:r>
        <w:rPr>
          <w:u w:val="single"/>
        </w:rPr>
        <w:tab/>
      </w:r>
      <w:r>
        <w:rPr>
          <w:u w:val="single"/>
        </w:rPr>
        <w:tab/>
      </w:r>
      <w:r>
        <w:t>, 20</w:t>
      </w:r>
      <w:r>
        <w:rPr>
          <w:u w:val="single"/>
        </w:rPr>
        <w:tab/>
      </w:r>
      <w:r>
        <w:rPr>
          <w:u w:val="single"/>
        </w:rPr>
        <w:tab/>
      </w:r>
    </w:p>
    <w:p w:rsidR="00A30DC8" w:rsidRDefault="00A30DC8" w:rsidP="00A30DC8">
      <w:pPr>
        <w:pStyle w:val="BodyTextIndent3"/>
        <w:ind w:left="0"/>
        <w:rPr>
          <w:u w:val="single"/>
        </w:rPr>
      </w:pPr>
    </w:p>
    <w:p w:rsidR="00A30DC8" w:rsidRDefault="001F1C5D" w:rsidP="00A30DC8">
      <w:pPr>
        <w:pStyle w:val="BodyTextIndent3"/>
        <w:ind w:left="0"/>
        <w:rPr>
          <w:u w:val="single"/>
        </w:rPr>
      </w:pPr>
      <w:r>
        <w:tab/>
      </w:r>
      <w:r>
        <w:tab/>
      </w:r>
      <w:r>
        <w:tab/>
      </w:r>
      <w:r>
        <w:tab/>
      </w:r>
      <w:r>
        <w:tab/>
      </w:r>
      <w:r>
        <w:tab/>
      </w:r>
      <w:r>
        <w:tab/>
      </w:r>
      <w:r>
        <w:tab/>
      </w:r>
      <w:r w:rsidR="00A30DC8">
        <w:rPr>
          <w:u w:val="single"/>
        </w:rPr>
        <w:t xml:space="preserve"> </w:t>
      </w:r>
      <w:r w:rsidR="00A30DC8">
        <w:rPr>
          <w:u w:val="single"/>
        </w:rPr>
        <w:tab/>
      </w:r>
      <w:r w:rsidR="00A30DC8">
        <w:rPr>
          <w:u w:val="single"/>
        </w:rPr>
        <w:tab/>
      </w:r>
      <w:r w:rsidR="00A30DC8">
        <w:rPr>
          <w:u w:val="single"/>
        </w:rPr>
        <w:tab/>
      </w:r>
      <w:r w:rsidR="00A30DC8">
        <w:rPr>
          <w:u w:val="single"/>
        </w:rPr>
        <w:tab/>
      </w:r>
      <w:r w:rsidR="00A30DC8">
        <w:rPr>
          <w:u w:val="single"/>
        </w:rPr>
        <w:tab/>
      </w:r>
    </w:p>
    <w:p w:rsidR="00A30DC8" w:rsidRDefault="00A30DC8" w:rsidP="00A30DC8">
      <w:pPr>
        <w:pStyle w:val="BodyTextIndent3"/>
        <w:ind w:left="0"/>
        <w:rPr>
          <w:b/>
          <w:bCs/>
        </w:rPr>
      </w:pPr>
      <w:r>
        <w:tab/>
      </w:r>
      <w:r>
        <w:tab/>
      </w:r>
      <w:r>
        <w:tab/>
      </w:r>
      <w:r>
        <w:tab/>
      </w:r>
      <w:r>
        <w:tab/>
      </w:r>
      <w:r>
        <w:tab/>
      </w:r>
      <w:r>
        <w:tab/>
      </w:r>
      <w:r>
        <w:tab/>
      </w:r>
      <w:r>
        <w:rPr>
          <w:b/>
          <w:bCs/>
        </w:rPr>
        <w:t>Notary Public</w:t>
      </w:r>
    </w:p>
    <w:p w:rsidR="00A30DC8" w:rsidRDefault="00A30DC8" w:rsidP="00A30DC8">
      <w:pPr>
        <w:pStyle w:val="BodyTextIndent3"/>
        <w:ind w:left="0"/>
        <w:rPr>
          <w:sz w:val="16"/>
        </w:rPr>
      </w:pPr>
    </w:p>
    <w:p w:rsidR="00A30DC8" w:rsidRDefault="00A30DC8" w:rsidP="00A30DC8">
      <w:pPr>
        <w:pStyle w:val="BodyTextIndent3"/>
        <w:ind w:left="0"/>
        <w:rPr>
          <w:u w:val="single"/>
        </w:rPr>
      </w:pPr>
      <w:r>
        <w:t>My Commission Expires</w:t>
      </w:r>
      <w:r>
        <w:tab/>
      </w:r>
      <w:r>
        <w:rPr>
          <w:u w:val="single"/>
        </w:rPr>
        <w:tab/>
      </w:r>
      <w:r>
        <w:rPr>
          <w:u w:val="single"/>
        </w:rPr>
        <w:tab/>
      </w:r>
      <w:r>
        <w:rPr>
          <w:u w:val="single"/>
        </w:rPr>
        <w:tab/>
      </w:r>
      <w:r>
        <w:rPr>
          <w:u w:val="single"/>
        </w:rPr>
        <w:tab/>
      </w:r>
    </w:p>
    <w:p w:rsidR="00A30DC8" w:rsidRDefault="00A30DC8" w:rsidP="00A30DC8">
      <w:pPr>
        <w:rPr>
          <w:rFonts w:ascii="Times New Roman" w:eastAsia="Times New Roman" w:hAnsi="Times New Roman" w:cs="Times New Roman"/>
          <w:sz w:val="24"/>
          <w:szCs w:val="24"/>
          <w:u w:val="single"/>
        </w:rPr>
      </w:pPr>
      <w:r>
        <w:rPr>
          <w:u w:val="single"/>
        </w:rPr>
        <w:br w:type="page"/>
      </w:r>
    </w:p>
    <w:p w:rsidR="00A30DC8" w:rsidRDefault="00A30DC8" w:rsidP="00A30DC8">
      <w:pPr>
        <w:pStyle w:val="BodyTextIndent3"/>
        <w:ind w:left="0"/>
        <w:rPr>
          <w:b/>
          <w:bCs/>
        </w:rPr>
      </w:pPr>
      <w:r>
        <w:rPr>
          <w:b/>
          <w:bCs/>
        </w:rPr>
        <w:lastRenderedPageBreak/>
        <w:t>As a Complainant, you should:</w:t>
      </w:r>
    </w:p>
    <w:p w:rsidR="00A30DC8" w:rsidRDefault="00A30DC8" w:rsidP="00A30DC8">
      <w:pPr>
        <w:pStyle w:val="BodyTextIndent3"/>
        <w:ind w:left="0"/>
        <w:rPr>
          <w:b/>
          <w:bCs/>
        </w:rPr>
      </w:pPr>
    </w:p>
    <w:p w:rsidR="00A30DC8" w:rsidRDefault="00A30DC8" w:rsidP="00A30DC8">
      <w:pPr>
        <w:pStyle w:val="BodyTextIndent3"/>
        <w:numPr>
          <w:ilvl w:val="0"/>
          <w:numId w:val="11"/>
        </w:numPr>
      </w:pPr>
      <w:r>
        <w:t>Read the complaint carefully.  After the complaint is filed, if you need to make any amendments to this document, you must notify the Commission immediately.</w:t>
      </w:r>
    </w:p>
    <w:p w:rsidR="00A30DC8" w:rsidRDefault="00A30DC8" w:rsidP="00A30DC8">
      <w:pPr>
        <w:pStyle w:val="BodyTextIndent3"/>
        <w:numPr>
          <w:ilvl w:val="0"/>
          <w:numId w:val="11"/>
        </w:numPr>
      </w:pPr>
      <w:r>
        <w:t>Understand your rights and responsibilities.  If you have any additional questions concerning Commission proc</w:t>
      </w:r>
      <w:smartTag w:uri="urn:schemas-microsoft-com:office:smarttags" w:element="PersonName">
        <w:r>
          <w:t>edu</w:t>
        </w:r>
      </w:smartTag>
      <w:r>
        <w:t>res, ask to have them explained.</w:t>
      </w:r>
    </w:p>
    <w:p w:rsidR="00A30DC8" w:rsidRDefault="00A30DC8" w:rsidP="00A30DC8">
      <w:pPr>
        <w:pStyle w:val="BodyTextIndent3"/>
        <w:numPr>
          <w:ilvl w:val="0"/>
          <w:numId w:val="11"/>
        </w:numPr>
      </w:pPr>
      <w:r>
        <w:t>Give the Commission your correct address and telephone number(s).  If you change telephone numbers or move, contact the Commission immediately.  If you fail to keep in touch with the Commission, your case may be dismissed if you cannot be located.</w:t>
      </w:r>
    </w:p>
    <w:p w:rsidR="00A30DC8" w:rsidRDefault="00A30DC8" w:rsidP="00A30DC8">
      <w:pPr>
        <w:pStyle w:val="BodyTextIndent3"/>
        <w:numPr>
          <w:ilvl w:val="0"/>
          <w:numId w:val="11"/>
        </w:numPr>
      </w:pPr>
      <w:r>
        <w:t>Give the Commission the name and telephone number of another person who will always know how to contact you.</w:t>
      </w:r>
    </w:p>
    <w:p w:rsidR="00A30DC8" w:rsidRDefault="00A30DC8" w:rsidP="00A30DC8">
      <w:pPr>
        <w:pStyle w:val="BodyTextIndent3"/>
        <w:ind w:hanging="7920"/>
      </w:pPr>
    </w:p>
    <w:p w:rsidR="00A30DC8" w:rsidRDefault="00A30DC8" w:rsidP="00A30DC8">
      <w:pPr>
        <w:pStyle w:val="BodyTextIndent3"/>
        <w:ind w:left="720" w:hanging="720"/>
        <w:rPr>
          <w:u w:val="single"/>
        </w:rPr>
      </w:pPr>
      <w:r>
        <w:t xml:space="preserve">Name </w:t>
      </w:r>
      <w:r>
        <w:tab/>
      </w:r>
      <w:r>
        <w:rPr>
          <w:u w:val="single"/>
        </w:rPr>
        <w:tab/>
      </w:r>
      <w:r>
        <w:rPr>
          <w:u w:val="single"/>
        </w:rPr>
        <w:tab/>
      </w:r>
      <w:r>
        <w:rPr>
          <w:u w:val="single"/>
        </w:rPr>
        <w:tab/>
      </w:r>
      <w:r>
        <w:rPr>
          <w:u w:val="single"/>
        </w:rPr>
        <w:tab/>
      </w:r>
      <w:r>
        <w:t>Telephone Number</w:t>
      </w:r>
      <w:r>
        <w:tab/>
      </w:r>
      <w:r>
        <w:rPr>
          <w:u w:val="single"/>
        </w:rPr>
        <w:tab/>
      </w:r>
      <w:r>
        <w:rPr>
          <w:u w:val="single"/>
        </w:rPr>
        <w:tab/>
      </w:r>
      <w:r>
        <w:rPr>
          <w:u w:val="single"/>
        </w:rPr>
        <w:tab/>
      </w:r>
      <w:r>
        <w:rPr>
          <w:u w:val="single"/>
        </w:rPr>
        <w:tab/>
      </w:r>
    </w:p>
    <w:p w:rsidR="00A30DC8" w:rsidRDefault="00A30DC8" w:rsidP="00A30DC8">
      <w:pPr>
        <w:pStyle w:val="BodyTextIndent3"/>
        <w:ind w:left="720" w:hanging="720"/>
        <w:rPr>
          <w:u w:val="single"/>
        </w:rPr>
      </w:pPr>
    </w:p>
    <w:p w:rsidR="00A30DC8" w:rsidRDefault="00A30DC8" w:rsidP="00A30DC8">
      <w:pPr>
        <w:pStyle w:val="BodyTextIndent3"/>
        <w:ind w:left="720" w:hanging="720"/>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30DC8" w:rsidRDefault="00A30DC8" w:rsidP="00A30DC8">
      <w:pPr>
        <w:pStyle w:val="BodyTextIndent3"/>
        <w:ind w:left="720" w:hanging="720"/>
        <w:rPr>
          <w:u w:val="single"/>
        </w:rPr>
      </w:pPr>
    </w:p>
    <w:p w:rsidR="00A30DC8" w:rsidRDefault="00A30DC8" w:rsidP="00A30DC8">
      <w:pPr>
        <w:pStyle w:val="BodyTextIndent3"/>
        <w:numPr>
          <w:ilvl w:val="0"/>
          <w:numId w:val="12"/>
        </w:numPr>
        <w:rPr>
          <w:u w:val="single"/>
        </w:rPr>
      </w:pPr>
      <w:r>
        <w:t>Pursue other remedies available to you through employer’s affirmative action plans, discipline review proceedings, EEO reviews and union proceedings.</w:t>
      </w:r>
    </w:p>
    <w:p w:rsidR="00A30DC8" w:rsidRDefault="00A30DC8" w:rsidP="00A30DC8">
      <w:pPr>
        <w:pStyle w:val="BodyTextIndent3"/>
      </w:pPr>
    </w:p>
    <w:p w:rsidR="00A30DC8" w:rsidRDefault="00A30DC8" w:rsidP="00A30DC8">
      <w:pPr>
        <w:pStyle w:val="BodyTextIndent3"/>
        <w:ind w:hanging="7920"/>
      </w:pPr>
      <w:r>
        <w:rPr>
          <w:b/>
          <w:bCs/>
        </w:rPr>
        <w:t>As a Complainant, you are responsible for:</w:t>
      </w:r>
    </w:p>
    <w:p w:rsidR="00A30DC8" w:rsidRDefault="00A30DC8" w:rsidP="00A30DC8">
      <w:pPr>
        <w:pStyle w:val="BodyTextIndent3"/>
        <w:numPr>
          <w:ilvl w:val="0"/>
          <w:numId w:val="12"/>
        </w:numPr>
        <w:rPr>
          <w:u w:val="single"/>
        </w:rPr>
      </w:pPr>
      <w:r>
        <w:t>Participating in the investigation and keeping in touch with the Commission.  If you fail to cooperate with the investigation or you cannot be located, your case may be dismissed.</w:t>
      </w:r>
    </w:p>
    <w:p w:rsidR="00A30DC8" w:rsidRDefault="00A30DC8" w:rsidP="00A30DC8">
      <w:pPr>
        <w:pStyle w:val="BodyTextIndent3"/>
        <w:numPr>
          <w:ilvl w:val="0"/>
          <w:numId w:val="12"/>
        </w:numPr>
        <w:rPr>
          <w:u w:val="single"/>
        </w:rPr>
      </w:pPr>
      <w:r>
        <w:t>Helping the Commission prove your case, including providing the Commission with names, addresses and telephone numbers of witnesses with knowledge of the facts.  If the witnesses move, you may be asked to help locate them.</w:t>
      </w:r>
    </w:p>
    <w:p w:rsidR="00A30DC8" w:rsidRDefault="00A30DC8" w:rsidP="00A30DC8">
      <w:pPr>
        <w:pStyle w:val="BodyTextIndent3"/>
        <w:numPr>
          <w:ilvl w:val="0"/>
          <w:numId w:val="12"/>
        </w:numPr>
        <w:rPr>
          <w:u w:val="single"/>
        </w:rPr>
      </w:pPr>
      <w:r>
        <w:t>Appearing at an investigative hearing, if any is held.  You will be required to give sworn testimony.  Failure to appear may result in dismissal of your case.</w:t>
      </w:r>
    </w:p>
    <w:p w:rsidR="00A30DC8" w:rsidRDefault="00A30DC8" w:rsidP="00A30DC8">
      <w:pPr>
        <w:pStyle w:val="BodyTextIndent3"/>
        <w:ind w:hanging="7560"/>
      </w:pPr>
    </w:p>
    <w:p w:rsidR="00A30DC8" w:rsidRDefault="00A30DC8" w:rsidP="00A30DC8">
      <w:pPr>
        <w:pStyle w:val="BodyTextIndent3"/>
        <w:ind w:hanging="7920"/>
      </w:pPr>
      <w:r>
        <w:rPr>
          <w:b/>
          <w:bCs/>
        </w:rPr>
        <w:t>As a Complainant, you may:</w:t>
      </w:r>
    </w:p>
    <w:p w:rsidR="00A30DC8" w:rsidRDefault="00A30DC8" w:rsidP="00A30DC8">
      <w:pPr>
        <w:pStyle w:val="BodyTextIndent3"/>
        <w:numPr>
          <w:ilvl w:val="0"/>
          <w:numId w:val="13"/>
        </w:numPr>
      </w:pPr>
      <w:r>
        <w:t>Retain a private attorney to represent you.</w:t>
      </w:r>
    </w:p>
    <w:p w:rsidR="00A30DC8" w:rsidRDefault="00A30DC8" w:rsidP="00A30DC8">
      <w:pPr>
        <w:pStyle w:val="BodyTextIndent3"/>
        <w:numPr>
          <w:ilvl w:val="0"/>
          <w:numId w:val="13"/>
        </w:numPr>
      </w:pPr>
      <w:r>
        <w:t>File with any appropriate state or federal agency which you feel may be able to resolve your complaint.</w:t>
      </w:r>
    </w:p>
    <w:p w:rsidR="00A30DC8" w:rsidRDefault="00A30DC8" w:rsidP="00A30DC8">
      <w:pPr>
        <w:pStyle w:val="BodyTextIndent3"/>
        <w:ind w:left="720"/>
        <w:rPr>
          <w:b/>
          <w:bCs/>
        </w:rPr>
      </w:pPr>
      <w:r>
        <w:t xml:space="preserve"> These might include the Ohio Civil Rights Commission, EEOC and HUD.  All of these agencies have specific time deadlines and filing requirements.  </w:t>
      </w:r>
      <w:r>
        <w:rPr>
          <w:b/>
          <w:bCs/>
        </w:rPr>
        <w:t>Filing with one or more of these civil rights agencies is advisable.</w:t>
      </w:r>
    </w:p>
    <w:p w:rsidR="00A30DC8" w:rsidRDefault="00A30DC8" w:rsidP="00A30DC8">
      <w:pPr>
        <w:pStyle w:val="BodyTextIndent3"/>
        <w:ind w:left="0"/>
        <w:rPr>
          <w:b/>
          <w:bCs/>
        </w:rPr>
      </w:pPr>
    </w:p>
    <w:p w:rsidR="00A30DC8" w:rsidRDefault="00A30DC8" w:rsidP="00A30DC8">
      <w:pPr>
        <w:pStyle w:val="BodyTextIndent3"/>
        <w:ind w:left="0"/>
      </w:pPr>
      <w:r>
        <w:t>My signature acknowledges that I have read the above concerning the proc</w:t>
      </w:r>
      <w:smartTag w:uri="urn:schemas-microsoft-com:office:smarttags" w:element="PersonName">
        <w:r>
          <w:t>edu</w:t>
        </w:r>
      </w:smartTag>
      <w:r>
        <w:t>res, my responsibilities, rights and privileges as a Complainant before the Columbus Community Relations Commission.</w:t>
      </w:r>
    </w:p>
    <w:p w:rsidR="00335C95" w:rsidRDefault="00335C95" w:rsidP="00A30DC8">
      <w:pPr>
        <w:pStyle w:val="BodyTextIndent3"/>
        <w:ind w:left="0"/>
        <w:rPr>
          <w:b/>
          <w:bCs/>
        </w:rPr>
      </w:pPr>
    </w:p>
    <w:p w:rsidR="00A30DC8" w:rsidRDefault="00A30DC8" w:rsidP="00A30DC8">
      <w:pPr>
        <w:pStyle w:val="BodyTextIndent3"/>
        <w:ind w:left="0"/>
        <w:rPr>
          <w:u w:val="single"/>
        </w:rPr>
      </w:pPr>
      <w:r>
        <w:rPr>
          <w:b/>
          <w:bCs/>
        </w:rPr>
        <w:t>Signed</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b/>
          <w:bCs/>
        </w:rPr>
        <w:t>Date</w:t>
      </w:r>
      <w:r>
        <w:tab/>
      </w:r>
      <w:r>
        <w:rPr>
          <w:u w:val="single"/>
        </w:rPr>
        <w:tab/>
      </w:r>
      <w:r>
        <w:rPr>
          <w:u w:val="single"/>
        </w:rPr>
        <w:br w:type="page"/>
      </w:r>
    </w:p>
    <w:p w:rsidR="00A30DC8" w:rsidRPr="00A30DC8" w:rsidRDefault="00A30DC8" w:rsidP="00A30DC8">
      <w:pPr>
        <w:pStyle w:val="BodyTextIndent3"/>
        <w:ind w:left="0"/>
        <w:jc w:val="center"/>
        <w:rPr>
          <w:b/>
        </w:rPr>
      </w:pPr>
      <w:r w:rsidRPr="00A30DC8">
        <w:rPr>
          <w:b/>
        </w:rPr>
        <w:lastRenderedPageBreak/>
        <w:t>City of Columbus</w:t>
      </w:r>
    </w:p>
    <w:p w:rsidR="00A30DC8" w:rsidRPr="00A30DC8" w:rsidRDefault="00A30DC8" w:rsidP="00A30DC8">
      <w:pPr>
        <w:pStyle w:val="BodyTextIndent3"/>
        <w:ind w:left="0"/>
        <w:jc w:val="center"/>
        <w:rPr>
          <w:b/>
        </w:rPr>
      </w:pPr>
      <w:r w:rsidRPr="00A30DC8">
        <w:rPr>
          <w:b/>
        </w:rPr>
        <w:t>Department of Neighborhoods</w:t>
      </w:r>
    </w:p>
    <w:p w:rsidR="00A30DC8" w:rsidRPr="00A30DC8" w:rsidRDefault="00A30DC8" w:rsidP="00A30DC8">
      <w:pPr>
        <w:pStyle w:val="BodyTextIndent3"/>
        <w:ind w:left="0"/>
        <w:jc w:val="center"/>
        <w:rPr>
          <w:b/>
        </w:rPr>
      </w:pPr>
      <w:r w:rsidRPr="00A30DC8">
        <w:rPr>
          <w:b/>
        </w:rPr>
        <w:t>Community Relations Commission</w:t>
      </w:r>
    </w:p>
    <w:p w:rsidR="00A30DC8" w:rsidRPr="00A30DC8" w:rsidRDefault="00A30DC8" w:rsidP="00A30DC8">
      <w:pPr>
        <w:pStyle w:val="BodyTextIndent3"/>
        <w:ind w:left="0"/>
        <w:jc w:val="center"/>
        <w:rPr>
          <w:b/>
        </w:rPr>
      </w:pPr>
      <w:r w:rsidRPr="00A30DC8">
        <w:rPr>
          <w:b/>
        </w:rPr>
        <w:t>1410 Cleveland Ave</w:t>
      </w:r>
    </w:p>
    <w:p w:rsidR="00A30DC8" w:rsidRPr="00A30DC8" w:rsidRDefault="00A30DC8" w:rsidP="00A30DC8">
      <w:pPr>
        <w:pStyle w:val="BodyTextIndent3"/>
        <w:ind w:left="0"/>
        <w:jc w:val="center"/>
        <w:rPr>
          <w:b/>
        </w:rPr>
      </w:pPr>
      <w:r w:rsidRPr="00A30DC8">
        <w:rPr>
          <w:b/>
        </w:rPr>
        <w:t>Columbus, OH 43211</w:t>
      </w:r>
    </w:p>
    <w:p w:rsidR="00A30DC8" w:rsidRDefault="00A30DC8" w:rsidP="00A30DC8">
      <w:pPr>
        <w:pStyle w:val="BodyTextIndent3"/>
        <w:ind w:left="0"/>
        <w:jc w:val="center"/>
      </w:pPr>
    </w:p>
    <w:p w:rsidR="00A30DC8" w:rsidRPr="00A30DC8" w:rsidRDefault="00A30DC8" w:rsidP="00A30DC8">
      <w:pPr>
        <w:pStyle w:val="BodyTextIndent3"/>
        <w:ind w:left="0"/>
        <w:jc w:val="center"/>
        <w:rPr>
          <w:b/>
        </w:rPr>
      </w:pPr>
      <w:r w:rsidRPr="00A30DC8">
        <w:rPr>
          <w:b/>
        </w:rPr>
        <w:t>Authorization Release Form</w:t>
      </w:r>
    </w:p>
    <w:p w:rsidR="00A30DC8" w:rsidRDefault="00A30DC8" w:rsidP="00A30DC8">
      <w:pPr>
        <w:pStyle w:val="BodyTextIndent3"/>
        <w:ind w:left="0"/>
        <w:jc w:val="center"/>
      </w:pPr>
    </w:p>
    <w:p w:rsidR="00A30DC8" w:rsidRDefault="00A30DC8" w:rsidP="00A30DC8">
      <w:pPr>
        <w:pStyle w:val="BodyTextIndent3"/>
        <w:ind w:left="0"/>
      </w:pPr>
      <w:r>
        <w:t xml:space="preserve">I hereby authorize anyone possessing medical, </w:t>
      </w:r>
      <w:smartTag w:uri="urn:schemas-microsoft-com:office:smarttags" w:element="PersonName">
        <w:r>
          <w:t>edu</w:t>
        </w:r>
      </w:smartTag>
      <w:r>
        <w:t xml:space="preserve">cational, personnel, income, credit or any other information necessary for a full and complete investigation, mediation or conciliation of my complaint to furnish such information to the City of </w:t>
      </w:r>
      <w:smartTag w:uri="urn:schemas-microsoft-com:office:smarttags" w:element="City">
        <w:smartTag w:uri="urn:schemas-microsoft-com:office:smarttags" w:element="place">
          <w:r>
            <w:t>Columbus</w:t>
          </w:r>
        </w:smartTag>
      </w:smartTag>
      <w:r>
        <w:t xml:space="preserve"> community Relations Commission.   I hereby release anyone so authorized and in the City of </w:t>
      </w:r>
      <w:smartTag w:uri="urn:schemas-microsoft-com:office:smarttags" w:element="City">
        <w:smartTag w:uri="urn:schemas-microsoft-com:office:smarttags" w:element="place">
          <w:r>
            <w:t>Columbus Community Relations Commission</w:t>
          </w:r>
        </w:smartTag>
      </w:smartTag>
      <w:r>
        <w:t xml:space="preserve"> from any damages whatsoever in furnishing and obtaining said information.</w:t>
      </w:r>
    </w:p>
    <w:p w:rsidR="00A30DC8" w:rsidRDefault="00A30DC8" w:rsidP="00A30DC8">
      <w:pPr>
        <w:pStyle w:val="BodyTextIndent3"/>
        <w:ind w:left="0"/>
      </w:pPr>
    </w:p>
    <w:p w:rsidR="00A30DC8" w:rsidRDefault="00A30DC8" w:rsidP="00A30DC8">
      <w:pPr>
        <w:pStyle w:val="BodyTextIndent3"/>
        <w:ind w:left="0"/>
      </w:pPr>
    </w:p>
    <w:p w:rsidR="00A30DC8" w:rsidRDefault="00A30DC8" w:rsidP="00A30DC8">
      <w:pPr>
        <w:pStyle w:val="BodyTextIndent3"/>
        <w:ind w:left="0"/>
      </w:pPr>
    </w:p>
    <w:p w:rsidR="00A30DC8" w:rsidRDefault="00A30DC8" w:rsidP="00A30DC8">
      <w:pPr>
        <w:pStyle w:val="BodyTextIndent3"/>
        <w:ind w:left="0"/>
      </w:pPr>
    </w:p>
    <w:p w:rsidR="00A30DC8" w:rsidRDefault="00A30DC8" w:rsidP="00A30DC8">
      <w:pPr>
        <w:pStyle w:val="BodyTextIndent3"/>
        <w:ind w:left="0"/>
      </w:pPr>
    </w:p>
    <w:p w:rsidR="00A30DC8" w:rsidRDefault="00A30DC8" w:rsidP="00A30DC8">
      <w:pPr>
        <w:pStyle w:val="BodyTextIndent3"/>
        <w:ind w:left="0"/>
        <w:rPr>
          <w:u w:val="single"/>
        </w:rPr>
      </w:pPr>
      <w:r>
        <w:tab/>
      </w:r>
      <w:r>
        <w:tab/>
      </w:r>
      <w:r>
        <w:tab/>
      </w:r>
      <w:r>
        <w:tab/>
      </w:r>
      <w:r>
        <w:tab/>
      </w:r>
      <w:r>
        <w:tab/>
      </w:r>
      <w:r>
        <w:tab/>
      </w:r>
      <w:r>
        <w:tab/>
      </w:r>
      <w:r>
        <w:rPr>
          <w:u w:val="single"/>
        </w:rPr>
        <w:tab/>
      </w:r>
      <w:r>
        <w:rPr>
          <w:u w:val="single"/>
        </w:rPr>
        <w:tab/>
      </w:r>
      <w:r>
        <w:rPr>
          <w:u w:val="single"/>
        </w:rPr>
        <w:tab/>
      </w:r>
      <w:r>
        <w:rPr>
          <w:u w:val="single"/>
        </w:rPr>
        <w:tab/>
      </w:r>
      <w:r>
        <w:rPr>
          <w:u w:val="single"/>
        </w:rPr>
        <w:tab/>
      </w:r>
    </w:p>
    <w:p w:rsidR="00A30DC8" w:rsidRDefault="00A30DC8" w:rsidP="00A30DC8">
      <w:pPr>
        <w:pStyle w:val="BodyTextIndent3"/>
        <w:ind w:left="0"/>
        <w:rPr>
          <w:b/>
          <w:bCs/>
        </w:rPr>
      </w:pPr>
      <w:r>
        <w:tab/>
      </w:r>
      <w:r>
        <w:tab/>
      </w:r>
      <w:r>
        <w:tab/>
      </w:r>
      <w:r>
        <w:tab/>
      </w:r>
      <w:r>
        <w:tab/>
      </w:r>
      <w:r>
        <w:tab/>
      </w:r>
      <w:r>
        <w:tab/>
      </w:r>
      <w:r>
        <w:tab/>
      </w:r>
      <w:r>
        <w:rPr>
          <w:b/>
          <w:bCs/>
        </w:rPr>
        <w:t>Complainant Signature</w:t>
      </w:r>
    </w:p>
    <w:p w:rsidR="00A30DC8" w:rsidRDefault="00A30DC8" w:rsidP="00A30DC8">
      <w:pPr>
        <w:pStyle w:val="BodyTextIndent3"/>
        <w:ind w:left="0"/>
      </w:pPr>
    </w:p>
    <w:p w:rsidR="00A30DC8" w:rsidRDefault="00A30DC8" w:rsidP="00A30DC8">
      <w:pPr>
        <w:pStyle w:val="BodyTextIndent3"/>
        <w:ind w:left="0"/>
      </w:pPr>
    </w:p>
    <w:p w:rsidR="00A30DC8" w:rsidRDefault="00A30DC8" w:rsidP="00A30DC8">
      <w:pPr>
        <w:pStyle w:val="BodyTextIndent3"/>
        <w:ind w:left="0"/>
      </w:pPr>
    </w:p>
    <w:p w:rsidR="00A30DC8" w:rsidRDefault="00A30DC8" w:rsidP="00A30DC8">
      <w:pPr>
        <w:pStyle w:val="BodyTextIndent3"/>
        <w:ind w:left="0"/>
      </w:pPr>
    </w:p>
    <w:p w:rsidR="00A30DC8" w:rsidRDefault="00A30DC8" w:rsidP="00A30DC8">
      <w:pPr>
        <w:pStyle w:val="BodyTextIndent3"/>
        <w:ind w:left="0"/>
      </w:pPr>
    </w:p>
    <w:p w:rsidR="00A30DC8" w:rsidRPr="00C430A5" w:rsidRDefault="00A30DC8" w:rsidP="00A30DC8">
      <w:pPr>
        <w:pStyle w:val="BodyTextIndent3"/>
        <w:ind w:left="0"/>
        <w:rPr>
          <w:b/>
          <w:bCs/>
        </w:rPr>
      </w:pPr>
      <w:r>
        <w:tab/>
      </w:r>
      <w:r>
        <w:tab/>
      </w:r>
      <w:r>
        <w:tab/>
      </w:r>
      <w:r>
        <w:tab/>
      </w:r>
      <w:r>
        <w:tab/>
      </w:r>
      <w:r>
        <w:tab/>
      </w:r>
      <w:r>
        <w:tab/>
      </w:r>
      <w:r>
        <w:tab/>
      </w:r>
      <w:r>
        <w:rPr>
          <w:u w:val="single"/>
        </w:rPr>
        <w:tab/>
      </w:r>
      <w:r>
        <w:rPr>
          <w:u w:val="single"/>
        </w:rPr>
        <w:tab/>
      </w:r>
      <w:r>
        <w:rPr>
          <w:u w:val="single"/>
        </w:rPr>
        <w:tab/>
      </w:r>
      <w:r>
        <w:rPr>
          <w:u w:val="single"/>
        </w:rPr>
        <w:tab/>
      </w:r>
      <w:r>
        <w:rPr>
          <w:u w:val="single"/>
        </w:rPr>
        <w:tab/>
      </w:r>
    </w:p>
    <w:p w:rsidR="00A30DC8" w:rsidRDefault="00A30DC8" w:rsidP="00A30DC8">
      <w:pPr>
        <w:pStyle w:val="BodyTextIndent3"/>
        <w:ind w:left="5040" w:firstLine="720"/>
        <w:rPr>
          <w:b/>
          <w:bCs/>
        </w:rPr>
      </w:pPr>
      <w:r>
        <w:rPr>
          <w:b/>
          <w:bCs/>
        </w:rPr>
        <w:t>Date</w:t>
      </w:r>
    </w:p>
    <w:p w:rsidR="00A30DC8" w:rsidRPr="002251A5" w:rsidRDefault="00A30DC8" w:rsidP="00A30DC8">
      <w:pPr>
        <w:rPr>
          <w:rFonts w:cstheme="minorHAnsi"/>
          <w:sz w:val="24"/>
          <w:szCs w:val="24"/>
        </w:rPr>
      </w:pPr>
      <w:r w:rsidRPr="00EC646F">
        <w:rPr>
          <w:rFonts w:cstheme="minorHAnsi"/>
          <w:sz w:val="24"/>
          <w:szCs w:val="24"/>
        </w:rPr>
        <w:tab/>
      </w:r>
      <w:r w:rsidRPr="00EC646F">
        <w:rPr>
          <w:rFonts w:cstheme="minorHAnsi"/>
          <w:sz w:val="24"/>
          <w:szCs w:val="24"/>
        </w:rPr>
        <w:tab/>
      </w:r>
      <w:r w:rsidRPr="00EC646F">
        <w:rPr>
          <w:rFonts w:cstheme="minorHAnsi"/>
          <w:sz w:val="24"/>
          <w:szCs w:val="24"/>
        </w:rPr>
        <w:tab/>
      </w:r>
    </w:p>
    <w:p w:rsidR="00535B7B" w:rsidRPr="00A30DC8" w:rsidRDefault="00535B7B" w:rsidP="00A30DC8">
      <w:pPr>
        <w:ind w:firstLine="720"/>
      </w:pPr>
    </w:p>
    <w:sectPr w:rsidR="00535B7B" w:rsidRPr="00A30DC8" w:rsidSect="009173F8">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360" w:left="1440" w:header="720"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EAD" w:rsidRDefault="008A2EAD" w:rsidP="00517E2F">
      <w:pPr>
        <w:spacing w:after="0" w:line="240" w:lineRule="auto"/>
      </w:pPr>
      <w:r>
        <w:separator/>
      </w:r>
    </w:p>
  </w:endnote>
  <w:endnote w:type="continuationSeparator" w:id="0">
    <w:p w:rsidR="008A2EAD" w:rsidRDefault="008A2EAD" w:rsidP="00517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C8" w:rsidRDefault="00A30DC8">
    <w:pPr>
      <w:pStyle w:val="Footer"/>
    </w:pPr>
    <w:r>
      <w:rPr>
        <w:noProof/>
        <w:color w:val="00539B"/>
        <w:sz w:val="14"/>
      </w:rPr>
      <mc:AlternateContent>
        <mc:Choice Requires="wps">
          <w:drawing>
            <wp:anchor distT="0" distB="0" distL="114300" distR="114300" simplePos="0" relativeHeight="251661824" behindDoc="0" locked="0" layoutInCell="1" allowOverlap="1" wp14:anchorId="11C5E40C" wp14:editId="6FCA5781">
              <wp:simplePos x="0" y="0"/>
              <wp:positionH relativeFrom="margin">
                <wp:posOffset>0</wp:posOffset>
              </wp:positionH>
              <wp:positionV relativeFrom="paragraph">
                <wp:posOffset>-171450</wp:posOffset>
              </wp:positionV>
              <wp:extent cx="6024880" cy="984250"/>
              <wp:effectExtent l="0" t="0" r="0" b="635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98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DC8" w:rsidRPr="00A856B9" w:rsidRDefault="00A30DC8" w:rsidP="00A30DC8">
                          <w:pPr>
                            <w:spacing w:after="0" w:line="240" w:lineRule="auto"/>
                            <w:jc w:val="center"/>
                            <w:rPr>
                              <w:rFonts w:ascii="Arial" w:hAnsi="Arial" w:cs="Arial"/>
                              <w:color w:val="00539B"/>
                              <w:sz w:val="24"/>
                              <w:szCs w:val="24"/>
                            </w:rPr>
                          </w:pPr>
                          <w:r w:rsidRPr="00A856B9">
                            <w:rPr>
                              <w:rFonts w:ascii="Times New Roman" w:eastAsia="Times New Roman" w:hAnsi="Times New Roman" w:cs="Times New Roman"/>
                              <w:noProof/>
                              <w:color w:val="00539B"/>
                              <w:position w:val="-15"/>
                              <w:sz w:val="20"/>
                              <w:szCs w:val="20"/>
                            </w:rPr>
                            <w:drawing>
                              <wp:inline distT="0" distB="0" distL="0" distR="0" wp14:anchorId="267AB715" wp14:editId="4CCE7419">
                                <wp:extent cx="427491" cy="417550"/>
                                <wp:effectExtent l="0" t="0" r="0" b="1905"/>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7801" cy="417852"/>
                                        </a:xfrm>
                                        <a:prstGeom prst="rect">
                                          <a:avLst/>
                                        </a:prstGeom>
                                      </pic:spPr>
                                    </pic:pic>
                                  </a:graphicData>
                                </a:graphic>
                              </wp:inline>
                            </w:drawing>
                          </w:r>
                        </w:p>
                        <w:p w:rsidR="00A30DC8" w:rsidRPr="00A856B9" w:rsidRDefault="00A30DC8" w:rsidP="00A30DC8">
                          <w:pPr>
                            <w:spacing w:after="0" w:line="240" w:lineRule="auto"/>
                            <w:ind w:left="-220" w:right="-40"/>
                            <w:jc w:val="center"/>
                            <w:rPr>
                              <w:rFonts w:ascii="Arial" w:hAnsi="Arial" w:cs="Arial"/>
                              <w:color w:val="00539B"/>
                              <w:sz w:val="10"/>
                              <w:szCs w:val="10"/>
                            </w:rPr>
                          </w:pPr>
                        </w:p>
                        <w:p w:rsidR="00A30DC8" w:rsidRPr="00A856B9" w:rsidRDefault="00A30DC8" w:rsidP="00A30DC8">
                          <w:pPr>
                            <w:tabs>
                              <w:tab w:val="left" w:pos="-110"/>
                            </w:tabs>
                            <w:spacing w:after="0" w:line="240" w:lineRule="auto"/>
                            <w:ind w:left="-110" w:right="-40"/>
                            <w:jc w:val="center"/>
                            <w:rPr>
                              <w:rFonts w:ascii="Arial" w:hAnsi="Arial" w:cs="Arial"/>
                              <w:color w:val="00539B"/>
                              <w:sz w:val="16"/>
                              <w:szCs w:val="16"/>
                            </w:rPr>
                          </w:pPr>
                          <w:r w:rsidRPr="00A856B9">
                            <w:rPr>
                              <w:rFonts w:ascii="Arial" w:hAnsi="Arial" w:cs="Arial"/>
                              <w:color w:val="00539B"/>
                              <w:sz w:val="16"/>
                              <w:szCs w:val="16"/>
                            </w:rPr>
                            <w:t>Director’s Office | 1</w:t>
                          </w:r>
                          <w:r>
                            <w:rPr>
                              <w:rFonts w:ascii="Arial" w:hAnsi="Arial" w:cs="Arial"/>
                              <w:color w:val="00539B"/>
                              <w:sz w:val="16"/>
                              <w:szCs w:val="16"/>
                            </w:rPr>
                            <w:t>410 Cleveland Ave 2nd Floor</w:t>
                          </w:r>
                          <w:r w:rsidRPr="00A856B9">
                            <w:rPr>
                              <w:rFonts w:ascii="Arial" w:hAnsi="Arial" w:cs="Arial"/>
                              <w:color w:val="00539B"/>
                              <w:sz w:val="16"/>
                              <w:szCs w:val="16"/>
                            </w:rPr>
                            <w:t xml:space="preserve"> | Columbus OH 43205 | </w:t>
                          </w:r>
                          <w:r w:rsidRPr="00A856B9">
                            <w:rPr>
                              <w:rFonts w:ascii="Arial" w:hAnsi="Arial" w:cs="Arial"/>
                              <w:b/>
                              <w:color w:val="00539B"/>
                              <w:sz w:val="16"/>
                              <w:szCs w:val="16"/>
                            </w:rPr>
                            <w:t>T</w:t>
                          </w:r>
                          <w:r>
                            <w:rPr>
                              <w:rFonts w:ascii="Arial" w:hAnsi="Arial" w:cs="Arial"/>
                              <w:color w:val="00539B"/>
                              <w:sz w:val="16"/>
                              <w:szCs w:val="16"/>
                            </w:rPr>
                            <w:t xml:space="preserve"> (614) 645-1993</w:t>
                          </w:r>
                          <w:r w:rsidRPr="00A856B9">
                            <w:rPr>
                              <w:rFonts w:ascii="Arial" w:hAnsi="Arial" w:cs="Arial"/>
                              <w:color w:val="00539B"/>
                              <w:sz w:val="16"/>
                              <w:szCs w:val="16"/>
                            </w:rPr>
                            <w:t xml:space="preserve"> | Columbus.gov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E40C" id="_x0000_t202" coordsize="21600,21600" o:spt="202" path="m,l,21600r21600,l21600,xe">
              <v:stroke joinstyle="miter"/>
              <v:path gradientshapeok="t" o:connecttype="rect"/>
            </v:shapetype>
            <v:shape id="Text Box 1" o:spid="_x0000_s1026" type="#_x0000_t202" style="position:absolute;margin-left:0;margin-top:-13.5pt;width:474.4pt;height: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" stroked="f">
              <v:textbox>
                <w:txbxContent>
                  <w:p w:rsidR="00A30DC8" w:rsidRPr="00A856B9" w:rsidRDefault="00A30DC8" w:rsidP="00A30DC8">
                    <w:pPr>
                      <w:spacing w:after="0" w:line="240" w:lineRule="auto"/>
                      <w:jc w:val="center"/>
                      <w:rPr>
                        <w:rFonts w:ascii="Arial" w:hAnsi="Arial" w:cs="Arial"/>
                        <w:color w:val="00539B"/>
                        <w:sz w:val="24"/>
                        <w:szCs w:val="24"/>
                      </w:rPr>
                    </w:pPr>
                    <w:r w:rsidRPr="00A856B9">
                      <w:rPr>
                        <w:rFonts w:ascii="Times New Roman" w:eastAsia="Times New Roman" w:hAnsi="Times New Roman" w:cs="Times New Roman"/>
                        <w:noProof/>
                        <w:color w:val="00539B"/>
                        <w:position w:val="-15"/>
                        <w:sz w:val="20"/>
                        <w:szCs w:val="20"/>
                      </w:rPr>
                      <w:drawing>
                        <wp:inline distT="0" distB="0" distL="0" distR="0" wp14:anchorId="267AB715" wp14:editId="4CCE7419">
                          <wp:extent cx="427491" cy="417550"/>
                          <wp:effectExtent l="0" t="0" r="0" b="1905"/>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427801" cy="417852"/>
                                  </a:xfrm>
                                  <a:prstGeom prst="rect">
                                    <a:avLst/>
                                  </a:prstGeom>
                                </pic:spPr>
                              </pic:pic>
                            </a:graphicData>
                          </a:graphic>
                        </wp:inline>
                      </w:drawing>
                    </w:r>
                  </w:p>
                  <w:p w:rsidR="00A30DC8" w:rsidRPr="00A856B9" w:rsidRDefault="00A30DC8" w:rsidP="00A30DC8">
                    <w:pPr>
                      <w:spacing w:after="0" w:line="240" w:lineRule="auto"/>
                      <w:ind w:left="-220" w:right="-40"/>
                      <w:jc w:val="center"/>
                      <w:rPr>
                        <w:rFonts w:ascii="Arial" w:hAnsi="Arial" w:cs="Arial"/>
                        <w:color w:val="00539B"/>
                        <w:sz w:val="10"/>
                        <w:szCs w:val="10"/>
                      </w:rPr>
                    </w:pPr>
                  </w:p>
                  <w:p w:rsidR="00A30DC8" w:rsidRPr="00A856B9" w:rsidRDefault="00A30DC8" w:rsidP="00A30DC8">
                    <w:pPr>
                      <w:tabs>
                        <w:tab w:val="left" w:pos="-110"/>
                      </w:tabs>
                      <w:spacing w:after="0" w:line="240" w:lineRule="auto"/>
                      <w:ind w:left="-110" w:right="-40"/>
                      <w:jc w:val="center"/>
                      <w:rPr>
                        <w:rFonts w:ascii="Arial" w:hAnsi="Arial" w:cs="Arial"/>
                        <w:color w:val="00539B"/>
                        <w:sz w:val="16"/>
                        <w:szCs w:val="16"/>
                      </w:rPr>
                    </w:pPr>
                    <w:r w:rsidRPr="00A856B9">
                      <w:rPr>
                        <w:rFonts w:ascii="Arial" w:hAnsi="Arial" w:cs="Arial"/>
                        <w:color w:val="00539B"/>
                        <w:sz w:val="16"/>
                        <w:szCs w:val="16"/>
                      </w:rPr>
                      <w:t>Director’s Office | 1</w:t>
                    </w:r>
                    <w:r>
                      <w:rPr>
                        <w:rFonts w:ascii="Arial" w:hAnsi="Arial" w:cs="Arial"/>
                        <w:color w:val="00539B"/>
                        <w:sz w:val="16"/>
                        <w:szCs w:val="16"/>
                      </w:rPr>
                      <w:t>410 Cleveland Ave 2nd Floor</w:t>
                    </w:r>
                    <w:r w:rsidRPr="00A856B9">
                      <w:rPr>
                        <w:rFonts w:ascii="Arial" w:hAnsi="Arial" w:cs="Arial"/>
                        <w:color w:val="00539B"/>
                        <w:sz w:val="16"/>
                        <w:szCs w:val="16"/>
                      </w:rPr>
                      <w:t xml:space="preserve"> | Columbus OH 43205 | </w:t>
                    </w:r>
                    <w:r w:rsidRPr="00A856B9">
                      <w:rPr>
                        <w:rFonts w:ascii="Arial" w:hAnsi="Arial" w:cs="Arial"/>
                        <w:b/>
                        <w:color w:val="00539B"/>
                        <w:sz w:val="16"/>
                        <w:szCs w:val="16"/>
                      </w:rPr>
                      <w:t>T</w:t>
                    </w:r>
                    <w:r>
                      <w:rPr>
                        <w:rFonts w:ascii="Arial" w:hAnsi="Arial" w:cs="Arial"/>
                        <w:color w:val="00539B"/>
                        <w:sz w:val="16"/>
                        <w:szCs w:val="16"/>
                      </w:rPr>
                      <w:t xml:space="preserve"> (614) 645-1993</w:t>
                    </w:r>
                    <w:r w:rsidRPr="00A856B9">
                      <w:rPr>
                        <w:rFonts w:ascii="Arial" w:hAnsi="Arial" w:cs="Arial"/>
                        <w:color w:val="00539B"/>
                        <w:sz w:val="16"/>
                        <w:szCs w:val="16"/>
                      </w:rPr>
                      <w:t xml:space="preserve"> | Columbus.gov</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09" w:rsidRDefault="007B0D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F8" w:rsidRDefault="009173F8" w:rsidP="00EE0FE9">
    <w:pPr>
      <w:pStyle w:val="Footer"/>
      <w:jc w:val="center"/>
      <w:rPr>
        <w:color w:val="00539B"/>
        <w:sz w:val="14"/>
      </w:rPr>
    </w:pPr>
  </w:p>
  <w:p w:rsidR="009173F8" w:rsidRDefault="009173F8" w:rsidP="00EE0FE9">
    <w:pPr>
      <w:pStyle w:val="Footer"/>
      <w:jc w:val="center"/>
      <w:rPr>
        <w:color w:val="00539B"/>
        <w:sz w:val="14"/>
      </w:rPr>
    </w:pPr>
  </w:p>
  <w:p w:rsidR="006417D9" w:rsidRDefault="00552C7F" w:rsidP="00EE0FE9">
    <w:pPr>
      <w:pStyle w:val="Footer"/>
      <w:jc w:val="center"/>
      <w:rPr>
        <w:color w:val="00539B"/>
        <w:sz w:val="14"/>
      </w:rPr>
    </w:pPr>
    <w:r>
      <w:rPr>
        <w:noProof/>
        <w:color w:val="00539B"/>
        <w:sz w:val="14"/>
      </w:rPr>
      <mc:AlternateContent>
        <mc:Choice Requires="wps">
          <w:drawing>
            <wp:anchor distT="0" distB="0" distL="114300" distR="114300" simplePos="0" relativeHeight="251656704" behindDoc="0" locked="0" layoutInCell="1" allowOverlap="1">
              <wp:simplePos x="0" y="0"/>
              <wp:positionH relativeFrom="margin">
                <wp:posOffset>0</wp:posOffset>
              </wp:positionH>
              <wp:positionV relativeFrom="paragraph">
                <wp:posOffset>59245</wp:posOffset>
              </wp:positionV>
              <wp:extent cx="6024880" cy="984250"/>
              <wp:effectExtent l="0" t="0" r="0" b="63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984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6B9" w:rsidRPr="00A856B9" w:rsidRDefault="00A856B9" w:rsidP="00A856B9">
                          <w:pPr>
                            <w:spacing w:after="0" w:line="240" w:lineRule="auto"/>
                            <w:jc w:val="center"/>
                            <w:rPr>
                              <w:rFonts w:ascii="Arial" w:hAnsi="Arial" w:cs="Arial"/>
                              <w:color w:val="00539B"/>
                              <w:sz w:val="24"/>
                              <w:szCs w:val="24"/>
                            </w:rPr>
                          </w:pPr>
                          <w:r w:rsidRPr="00A856B9">
                            <w:rPr>
                              <w:rFonts w:ascii="Times New Roman" w:eastAsia="Times New Roman" w:hAnsi="Times New Roman" w:cs="Times New Roman"/>
                              <w:noProof/>
                              <w:color w:val="00539B"/>
                              <w:position w:val="-15"/>
                              <w:sz w:val="20"/>
                              <w:szCs w:val="20"/>
                            </w:rPr>
                            <w:drawing>
                              <wp:inline distT="0" distB="0" distL="0" distR="0" wp14:anchorId="68EC6BD8" wp14:editId="50F2204C">
                                <wp:extent cx="427491" cy="417550"/>
                                <wp:effectExtent l="0" t="0" r="0" b="1905"/>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27801" cy="417852"/>
                                        </a:xfrm>
                                        <a:prstGeom prst="rect">
                                          <a:avLst/>
                                        </a:prstGeom>
                                      </pic:spPr>
                                    </pic:pic>
                                  </a:graphicData>
                                </a:graphic>
                              </wp:inline>
                            </w:drawing>
                          </w:r>
                        </w:p>
                        <w:p w:rsidR="00A856B9" w:rsidRPr="00A856B9" w:rsidRDefault="00A856B9" w:rsidP="00A856B9">
                          <w:pPr>
                            <w:spacing w:after="0" w:line="240" w:lineRule="auto"/>
                            <w:ind w:left="-220" w:right="-40"/>
                            <w:jc w:val="center"/>
                            <w:rPr>
                              <w:rFonts w:ascii="Arial" w:hAnsi="Arial" w:cs="Arial"/>
                              <w:color w:val="00539B"/>
                              <w:sz w:val="10"/>
                              <w:szCs w:val="10"/>
                            </w:rPr>
                          </w:pPr>
                        </w:p>
                        <w:p w:rsidR="003F60E2" w:rsidRPr="00A856B9" w:rsidRDefault="00A856B9" w:rsidP="00552C7F">
                          <w:pPr>
                            <w:tabs>
                              <w:tab w:val="left" w:pos="-110"/>
                            </w:tabs>
                            <w:spacing w:after="0" w:line="240" w:lineRule="auto"/>
                            <w:ind w:left="-110" w:right="-40"/>
                            <w:jc w:val="center"/>
                            <w:rPr>
                              <w:rFonts w:ascii="Arial" w:hAnsi="Arial" w:cs="Arial"/>
                              <w:color w:val="00539B"/>
                              <w:sz w:val="16"/>
                              <w:szCs w:val="16"/>
                            </w:rPr>
                          </w:pPr>
                          <w:r w:rsidRPr="00A856B9">
                            <w:rPr>
                              <w:rFonts w:ascii="Arial" w:hAnsi="Arial" w:cs="Arial"/>
                              <w:color w:val="00539B"/>
                              <w:sz w:val="16"/>
                              <w:szCs w:val="16"/>
                            </w:rPr>
                            <w:t>Director’s Office | 1</w:t>
                          </w:r>
                          <w:r w:rsidR="00497D03">
                            <w:rPr>
                              <w:rFonts w:ascii="Arial" w:hAnsi="Arial" w:cs="Arial"/>
                              <w:color w:val="00539B"/>
                              <w:sz w:val="16"/>
                              <w:szCs w:val="16"/>
                            </w:rPr>
                            <w:t>410 Cleveland Ave 2nd Floor</w:t>
                          </w:r>
                          <w:r w:rsidRPr="00A856B9">
                            <w:rPr>
                              <w:rFonts w:ascii="Arial" w:hAnsi="Arial" w:cs="Arial"/>
                              <w:color w:val="00539B"/>
                              <w:sz w:val="16"/>
                              <w:szCs w:val="16"/>
                            </w:rPr>
                            <w:t xml:space="preserve"> | Columbus OH 43205 | </w:t>
                          </w:r>
                          <w:r w:rsidRPr="00A856B9">
                            <w:rPr>
                              <w:rFonts w:ascii="Arial" w:hAnsi="Arial" w:cs="Arial"/>
                              <w:b/>
                              <w:color w:val="00539B"/>
                              <w:sz w:val="16"/>
                              <w:szCs w:val="16"/>
                            </w:rPr>
                            <w:t>T</w:t>
                          </w:r>
                          <w:r w:rsidR="00497D03">
                            <w:rPr>
                              <w:rFonts w:ascii="Arial" w:hAnsi="Arial" w:cs="Arial"/>
                              <w:color w:val="00539B"/>
                              <w:sz w:val="16"/>
                              <w:szCs w:val="16"/>
                            </w:rPr>
                            <w:t xml:space="preserve"> (614) 645-1993</w:t>
                          </w:r>
                          <w:r w:rsidRPr="00A856B9">
                            <w:rPr>
                              <w:rFonts w:ascii="Arial" w:hAnsi="Arial" w:cs="Arial"/>
                              <w:color w:val="00539B"/>
                              <w:sz w:val="16"/>
                              <w:szCs w:val="16"/>
                            </w:rPr>
                            <w:t xml:space="preserve"> | Columbus.gov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4.65pt;width:474.4pt;height: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" stroked="f">
              <v:textbox>
                <w:txbxContent>
                  <w:p w:rsidR="00A856B9" w:rsidRPr="00A856B9" w:rsidRDefault="00A856B9" w:rsidP="00A856B9">
                    <w:pPr>
                      <w:spacing w:after="0" w:line="240" w:lineRule="auto"/>
                      <w:jc w:val="center"/>
                      <w:rPr>
                        <w:rFonts w:ascii="Arial" w:hAnsi="Arial" w:cs="Arial"/>
                        <w:color w:val="00539B"/>
                        <w:sz w:val="24"/>
                        <w:szCs w:val="24"/>
                      </w:rPr>
                    </w:pPr>
                    <w:r w:rsidRPr="00A856B9">
                      <w:rPr>
                        <w:rFonts w:ascii="Times New Roman" w:eastAsia="Times New Roman" w:hAnsi="Times New Roman" w:cs="Times New Roman"/>
                        <w:noProof/>
                        <w:color w:val="00539B"/>
                        <w:position w:val="-15"/>
                        <w:sz w:val="20"/>
                        <w:szCs w:val="20"/>
                      </w:rPr>
                      <w:drawing>
                        <wp:inline distT="0" distB="0" distL="0" distR="0" wp14:anchorId="68EC6BD8" wp14:editId="50F2204C">
                          <wp:extent cx="427491" cy="417550"/>
                          <wp:effectExtent l="0" t="0" r="0" b="1905"/>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427801" cy="417852"/>
                                  </a:xfrm>
                                  <a:prstGeom prst="rect">
                                    <a:avLst/>
                                  </a:prstGeom>
                                </pic:spPr>
                              </pic:pic>
                            </a:graphicData>
                          </a:graphic>
                        </wp:inline>
                      </w:drawing>
                    </w:r>
                  </w:p>
                  <w:p w:rsidR="00A856B9" w:rsidRPr="00A856B9" w:rsidRDefault="00A856B9" w:rsidP="00A856B9">
                    <w:pPr>
                      <w:spacing w:after="0" w:line="240" w:lineRule="auto"/>
                      <w:ind w:left="-220" w:right="-40"/>
                      <w:jc w:val="center"/>
                      <w:rPr>
                        <w:rFonts w:ascii="Arial" w:hAnsi="Arial" w:cs="Arial"/>
                        <w:color w:val="00539B"/>
                        <w:sz w:val="10"/>
                        <w:szCs w:val="10"/>
                      </w:rPr>
                    </w:pPr>
                  </w:p>
                  <w:p w:rsidR="003F60E2" w:rsidRPr="00A856B9" w:rsidRDefault="00A856B9" w:rsidP="00552C7F">
                    <w:pPr>
                      <w:tabs>
                        <w:tab w:val="left" w:pos="-110"/>
                      </w:tabs>
                      <w:spacing w:after="0" w:line="240" w:lineRule="auto"/>
                      <w:ind w:left="-110" w:right="-40"/>
                      <w:jc w:val="center"/>
                      <w:rPr>
                        <w:rFonts w:ascii="Arial" w:hAnsi="Arial" w:cs="Arial"/>
                        <w:color w:val="00539B"/>
                        <w:sz w:val="16"/>
                        <w:szCs w:val="16"/>
                      </w:rPr>
                    </w:pPr>
                    <w:r w:rsidRPr="00A856B9">
                      <w:rPr>
                        <w:rFonts w:ascii="Arial" w:hAnsi="Arial" w:cs="Arial"/>
                        <w:color w:val="00539B"/>
                        <w:sz w:val="16"/>
                        <w:szCs w:val="16"/>
                      </w:rPr>
                      <w:t>Director’s Office | 1</w:t>
                    </w:r>
                    <w:r w:rsidR="00497D03">
                      <w:rPr>
                        <w:rFonts w:ascii="Arial" w:hAnsi="Arial" w:cs="Arial"/>
                        <w:color w:val="00539B"/>
                        <w:sz w:val="16"/>
                        <w:szCs w:val="16"/>
                      </w:rPr>
                      <w:t>410 Cleveland Ave 2nd Floor</w:t>
                    </w:r>
                    <w:r w:rsidRPr="00A856B9">
                      <w:rPr>
                        <w:rFonts w:ascii="Arial" w:hAnsi="Arial" w:cs="Arial"/>
                        <w:color w:val="00539B"/>
                        <w:sz w:val="16"/>
                        <w:szCs w:val="16"/>
                      </w:rPr>
                      <w:t xml:space="preserve"> | Columbus OH 43205 | </w:t>
                    </w:r>
                    <w:r w:rsidRPr="00A856B9">
                      <w:rPr>
                        <w:rFonts w:ascii="Arial" w:hAnsi="Arial" w:cs="Arial"/>
                        <w:b/>
                        <w:color w:val="00539B"/>
                        <w:sz w:val="16"/>
                        <w:szCs w:val="16"/>
                      </w:rPr>
                      <w:t>T</w:t>
                    </w:r>
                    <w:r w:rsidR="00497D03">
                      <w:rPr>
                        <w:rFonts w:ascii="Arial" w:hAnsi="Arial" w:cs="Arial"/>
                        <w:color w:val="00539B"/>
                        <w:sz w:val="16"/>
                        <w:szCs w:val="16"/>
                      </w:rPr>
                      <w:t xml:space="preserve"> (614) 645-1993</w:t>
                    </w:r>
                    <w:r w:rsidRPr="00A856B9">
                      <w:rPr>
                        <w:rFonts w:ascii="Arial" w:hAnsi="Arial" w:cs="Arial"/>
                        <w:color w:val="00539B"/>
                        <w:sz w:val="16"/>
                        <w:szCs w:val="16"/>
                      </w:rPr>
                      <w:t xml:space="preserve"> | Columbus.gov</w:t>
                    </w:r>
                  </w:p>
                </w:txbxContent>
              </v:textbox>
              <w10:wrap anchorx="margin"/>
            </v:shape>
          </w:pict>
        </mc:Fallback>
      </mc:AlternateContent>
    </w:r>
  </w:p>
  <w:p w:rsidR="009173F8" w:rsidRDefault="009173F8" w:rsidP="00EE0FE9">
    <w:pPr>
      <w:pStyle w:val="Footer"/>
      <w:jc w:val="center"/>
      <w:rPr>
        <w:color w:val="00539B"/>
        <w:sz w:val="14"/>
      </w:rPr>
    </w:pPr>
  </w:p>
  <w:p w:rsidR="009173F8" w:rsidRDefault="009173F8" w:rsidP="00EE0FE9">
    <w:pPr>
      <w:pStyle w:val="Footer"/>
      <w:jc w:val="center"/>
      <w:rPr>
        <w:color w:val="00539B"/>
        <w:sz w:val="14"/>
      </w:rPr>
    </w:pPr>
  </w:p>
  <w:p w:rsidR="003F60E2" w:rsidRDefault="003F60E2" w:rsidP="00EE0FE9">
    <w:pPr>
      <w:pStyle w:val="Footer"/>
      <w:jc w:val="center"/>
      <w:rPr>
        <w:color w:val="00539B"/>
        <w:sz w:val="14"/>
      </w:rPr>
    </w:pPr>
  </w:p>
  <w:p w:rsidR="003F60E2" w:rsidRDefault="003F60E2" w:rsidP="00EE0FE9">
    <w:pPr>
      <w:pStyle w:val="Footer"/>
      <w:jc w:val="center"/>
      <w:rPr>
        <w:color w:val="00539B"/>
        <w:sz w:val="14"/>
      </w:rPr>
    </w:pPr>
  </w:p>
  <w:p w:rsidR="003F60E2" w:rsidRDefault="003F60E2" w:rsidP="00EE0FE9">
    <w:pPr>
      <w:pStyle w:val="Footer"/>
      <w:jc w:val="center"/>
      <w:rPr>
        <w:color w:val="00539B"/>
        <w:sz w:val="14"/>
      </w:rPr>
    </w:pPr>
  </w:p>
  <w:p w:rsidR="003F60E2" w:rsidRDefault="003F60E2" w:rsidP="00EE0FE9">
    <w:pPr>
      <w:pStyle w:val="Footer"/>
      <w:jc w:val="center"/>
      <w:rPr>
        <w:color w:val="00539B"/>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09" w:rsidRDefault="007B0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EAD" w:rsidRDefault="008A2EAD" w:rsidP="00517E2F">
      <w:pPr>
        <w:spacing w:after="0" w:line="240" w:lineRule="auto"/>
      </w:pPr>
      <w:r>
        <w:separator/>
      </w:r>
    </w:p>
  </w:footnote>
  <w:footnote w:type="continuationSeparator" w:id="0">
    <w:p w:rsidR="008A2EAD" w:rsidRDefault="008A2EAD" w:rsidP="00517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C8" w:rsidRDefault="00A30DC8" w:rsidP="00A30DC8">
    <w:pPr>
      <w:pStyle w:val="Header"/>
      <w:ind w:left="-720"/>
      <w:rPr>
        <w:rFonts w:ascii="Arial" w:hAnsi="Arial" w:cs="Arial"/>
        <w:b/>
        <w:color w:val="00539B"/>
        <w:sz w:val="16"/>
        <w:szCs w:val="16"/>
      </w:rPr>
    </w:pPr>
    <w:r>
      <w:rPr>
        <w:rFonts w:ascii="Arial" w:hAnsi="Arial" w:cs="Arial"/>
        <w:b/>
        <w:noProof/>
        <w:color w:val="00539B"/>
        <w:sz w:val="16"/>
        <w:szCs w:val="16"/>
      </w:rPr>
      <w:drawing>
        <wp:anchor distT="0" distB="0" distL="114300" distR="114300" simplePos="0" relativeHeight="251659776" behindDoc="0" locked="0" layoutInCell="1" allowOverlap="1" wp14:anchorId="7A5639E8" wp14:editId="58F87EA7">
          <wp:simplePos x="0" y="0"/>
          <wp:positionH relativeFrom="margin">
            <wp:posOffset>4416425</wp:posOffset>
          </wp:positionH>
          <wp:positionV relativeFrom="margin">
            <wp:posOffset>-687705</wp:posOffset>
          </wp:positionV>
          <wp:extent cx="2035810" cy="681355"/>
          <wp:effectExtent l="0" t="0" r="2540" b="4445"/>
          <wp:wrapSquare wrapText="bothSides"/>
          <wp:docPr id="5" name="Picture 5" descr="C:\Users\pdmejia\AppData\Local\Microsoft\Windows\INetCache\Content.Word\DON Logo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dmejia\AppData\Local\Microsoft\Windows\INetCache\Content.Word\DON Logo Offici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5810" cy="681355"/>
                  </a:xfrm>
                  <a:prstGeom prst="rect">
                    <a:avLst/>
                  </a:prstGeom>
                  <a:noFill/>
                  <a:ln>
                    <a:noFill/>
                  </a:ln>
                </pic:spPr>
              </pic:pic>
            </a:graphicData>
          </a:graphic>
        </wp:anchor>
      </w:drawing>
    </w:r>
  </w:p>
  <w:p w:rsidR="00A30DC8" w:rsidRDefault="005C297C" w:rsidP="00A30DC8">
    <w:pPr>
      <w:pStyle w:val="Header"/>
      <w:ind w:left="-720"/>
      <w:rPr>
        <w:rFonts w:ascii="Arial" w:hAnsi="Arial" w:cs="Arial"/>
        <w:b/>
        <w:color w:val="00539B"/>
        <w:sz w:val="16"/>
        <w:szCs w:val="16"/>
      </w:rPr>
    </w:pPr>
    <w:r>
      <w:rPr>
        <w:rFonts w:ascii="Arial" w:hAnsi="Arial" w:cs="Arial"/>
        <w:b/>
        <w:color w:val="00539B"/>
        <w:sz w:val="16"/>
        <w:szCs w:val="16"/>
      </w:rPr>
      <w:t>Kym Douglas</w:t>
    </w:r>
  </w:p>
  <w:p w:rsidR="005C297C" w:rsidRPr="00A856B9" w:rsidRDefault="005C297C" w:rsidP="00A30DC8">
    <w:pPr>
      <w:pStyle w:val="Header"/>
      <w:ind w:left="-720"/>
      <w:rPr>
        <w:rFonts w:ascii="Arial" w:hAnsi="Arial" w:cs="Arial"/>
        <w:color w:val="00539B"/>
        <w:sz w:val="16"/>
        <w:szCs w:val="16"/>
      </w:rPr>
    </w:pPr>
    <w:r>
      <w:rPr>
        <w:rFonts w:ascii="Arial" w:hAnsi="Arial" w:cs="Arial"/>
        <w:b/>
        <w:color w:val="00539B"/>
        <w:sz w:val="16"/>
        <w:szCs w:val="16"/>
      </w:rPr>
      <w:t>Director</w:t>
    </w:r>
  </w:p>
  <w:p w:rsidR="00A30DC8" w:rsidRDefault="00A30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09" w:rsidRDefault="007B0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E53" w:rsidRDefault="007B0D09" w:rsidP="002F2F19">
    <w:pPr>
      <w:pStyle w:val="Header"/>
      <w:ind w:left="-720"/>
      <w:rPr>
        <w:rFonts w:ascii="Arial" w:hAnsi="Arial" w:cs="Arial"/>
        <w:b/>
        <w:color w:val="00539B"/>
        <w:sz w:val="16"/>
        <w:szCs w:val="16"/>
      </w:rPr>
    </w:pPr>
    <w:r>
      <w:rPr>
        <w:rFonts w:ascii="Arial" w:hAnsi="Arial" w:cs="Arial"/>
        <w:b/>
        <w:noProof/>
        <w:color w:val="00539B"/>
        <w:sz w:val="16"/>
        <w:szCs w:val="16"/>
      </w:rPr>
      <w:drawing>
        <wp:anchor distT="0" distB="0" distL="114300" distR="114300" simplePos="0" relativeHeight="251657728" behindDoc="0" locked="0" layoutInCell="1" allowOverlap="1">
          <wp:simplePos x="0" y="0"/>
          <wp:positionH relativeFrom="margin">
            <wp:posOffset>4254945</wp:posOffset>
          </wp:positionH>
          <wp:positionV relativeFrom="margin">
            <wp:posOffset>-878205</wp:posOffset>
          </wp:positionV>
          <wp:extent cx="2035810" cy="681355"/>
          <wp:effectExtent l="0" t="0" r="2540" b="4445"/>
          <wp:wrapSquare wrapText="bothSides"/>
          <wp:docPr id="1" name="Picture 1" descr="C:\Users\pdmejia\AppData\Local\Microsoft\Windows\INetCache\Content.Word\DON Logo Of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dmejia\AppData\Local\Microsoft\Windows\INetCache\Content.Word\DON Logo Offici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5810" cy="681355"/>
                  </a:xfrm>
                  <a:prstGeom prst="rect">
                    <a:avLst/>
                  </a:prstGeom>
                  <a:noFill/>
                  <a:ln>
                    <a:noFill/>
                  </a:ln>
                </pic:spPr>
              </pic:pic>
            </a:graphicData>
          </a:graphic>
        </wp:anchor>
      </w:drawing>
    </w:r>
  </w:p>
  <w:p w:rsidR="006814EB" w:rsidRPr="00A856B9" w:rsidRDefault="006814EB" w:rsidP="006814EB">
    <w:pPr>
      <w:pStyle w:val="Header"/>
      <w:ind w:left="-720"/>
      <w:rPr>
        <w:rFonts w:ascii="Arial" w:hAnsi="Arial" w:cs="Arial"/>
        <w:b/>
        <w:color w:val="00539B"/>
        <w:sz w:val="16"/>
        <w:szCs w:val="16"/>
      </w:rPr>
    </w:pPr>
    <w:r>
      <w:rPr>
        <w:rFonts w:ascii="Arial" w:hAnsi="Arial" w:cs="Arial"/>
        <w:b/>
        <w:color w:val="00539B"/>
        <w:sz w:val="16"/>
        <w:szCs w:val="16"/>
      </w:rPr>
      <w:t>TODD DIEFFENDERFER</w:t>
    </w:r>
  </w:p>
  <w:p w:rsidR="006814EB" w:rsidRPr="00A856B9" w:rsidRDefault="006814EB" w:rsidP="006814EB">
    <w:pPr>
      <w:pStyle w:val="Header"/>
      <w:ind w:left="-720"/>
      <w:rPr>
        <w:rFonts w:ascii="Arial" w:hAnsi="Arial" w:cs="Arial"/>
        <w:color w:val="00539B"/>
        <w:sz w:val="16"/>
        <w:szCs w:val="16"/>
      </w:rPr>
    </w:pPr>
    <w:r>
      <w:rPr>
        <w:rFonts w:ascii="Arial" w:hAnsi="Arial" w:cs="Arial"/>
        <w:color w:val="00539B"/>
        <w:sz w:val="16"/>
        <w:szCs w:val="16"/>
      </w:rPr>
      <w:t xml:space="preserve">Interim </w:t>
    </w:r>
    <w:r w:rsidRPr="00A856B9">
      <w:rPr>
        <w:rFonts w:ascii="Arial" w:hAnsi="Arial" w:cs="Arial"/>
        <w:color w:val="00539B"/>
        <w:sz w:val="16"/>
        <w:szCs w:val="16"/>
      </w:rPr>
      <w:t>Director</w:t>
    </w:r>
  </w:p>
  <w:p w:rsidR="00517E2F" w:rsidRPr="00A856B9" w:rsidRDefault="00517E2F" w:rsidP="006814EB">
    <w:pPr>
      <w:pStyle w:val="Header"/>
      <w:ind w:left="-720"/>
      <w:rPr>
        <w:rFonts w:ascii="Arial" w:hAnsi="Arial" w:cs="Arial"/>
        <w:color w:val="00539B"/>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D09" w:rsidRDefault="007B0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E5B37"/>
    <w:multiLevelType w:val="hybridMultilevel"/>
    <w:tmpl w:val="3084883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50776"/>
    <w:multiLevelType w:val="hybridMultilevel"/>
    <w:tmpl w:val="08168C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4D7D24"/>
    <w:multiLevelType w:val="hybridMultilevel"/>
    <w:tmpl w:val="55120EFE"/>
    <w:lvl w:ilvl="0" w:tplc="0409000F">
      <w:start w:val="1"/>
      <w:numFmt w:val="decimal"/>
      <w:lvlText w:val="%1."/>
      <w:lvlJc w:val="left"/>
      <w:pPr>
        <w:tabs>
          <w:tab w:val="num" w:pos="2160"/>
        </w:tabs>
        <w:ind w:left="2160" w:hanging="360"/>
      </w:pPr>
    </w:lvl>
    <w:lvl w:ilvl="1" w:tplc="04090003">
      <w:start w:val="1"/>
      <w:numFmt w:val="bullet"/>
      <w:lvlText w:val="o"/>
      <w:lvlJc w:val="left"/>
      <w:pPr>
        <w:tabs>
          <w:tab w:val="num" w:pos="2880"/>
        </w:tabs>
        <w:ind w:left="2880" w:hanging="360"/>
      </w:pPr>
      <w:rPr>
        <w:rFonts w:ascii="Courier New" w:hAnsi="Courier New"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434D2501"/>
    <w:multiLevelType w:val="hybridMultilevel"/>
    <w:tmpl w:val="5642A406"/>
    <w:lvl w:ilvl="0" w:tplc="75B2C63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A5C74"/>
    <w:multiLevelType w:val="hybridMultilevel"/>
    <w:tmpl w:val="1BAC0368"/>
    <w:lvl w:ilvl="0" w:tplc="0D6E84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E33D0"/>
    <w:multiLevelType w:val="hybridMultilevel"/>
    <w:tmpl w:val="F5FEC5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91618F"/>
    <w:multiLevelType w:val="hybridMultilevel"/>
    <w:tmpl w:val="C6A40432"/>
    <w:lvl w:ilvl="0" w:tplc="0D6E84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F10F55"/>
    <w:multiLevelType w:val="hybridMultilevel"/>
    <w:tmpl w:val="CF64D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155ED6"/>
    <w:multiLevelType w:val="hybridMultilevel"/>
    <w:tmpl w:val="FE9E855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2E31D0"/>
    <w:multiLevelType w:val="hybridMultilevel"/>
    <w:tmpl w:val="78946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D18C0"/>
    <w:multiLevelType w:val="hybridMultilevel"/>
    <w:tmpl w:val="764CAFD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74F23"/>
    <w:multiLevelType w:val="hybridMultilevel"/>
    <w:tmpl w:val="01289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B19E3"/>
    <w:multiLevelType w:val="hybridMultilevel"/>
    <w:tmpl w:val="79845860"/>
    <w:lvl w:ilvl="0" w:tplc="0D6E8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3"/>
  </w:num>
  <w:num w:numId="6">
    <w:abstractNumId w:val="1"/>
  </w:num>
  <w:num w:numId="7">
    <w:abstractNumId w:val="12"/>
  </w:num>
  <w:num w:numId="8">
    <w:abstractNumId w:val="4"/>
  </w:num>
  <w:num w:numId="9">
    <w:abstractNumId w:val="6"/>
  </w:num>
  <w:num w:numId="10">
    <w:abstractNumId w:val="2"/>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B9"/>
    <w:rsid w:val="0007381D"/>
    <w:rsid w:val="00190BF3"/>
    <w:rsid w:val="00190D25"/>
    <w:rsid w:val="001F1C5D"/>
    <w:rsid w:val="001F4D6C"/>
    <w:rsid w:val="0021117B"/>
    <w:rsid w:val="00214DC7"/>
    <w:rsid w:val="0028207F"/>
    <w:rsid w:val="00294A44"/>
    <w:rsid w:val="002C0230"/>
    <w:rsid w:val="002C3BFC"/>
    <w:rsid w:val="002F2B21"/>
    <w:rsid w:val="002F2F19"/>
    <w:rsid w:val="002F673A"/>
    <w:rsid w:val="00335C95"/>
    <w:rsid w:val="003E5F66"/>
    <w:rsid w:val="003F60E2"/>
    <w:rsid w:val="00420F05"/>
    <w:rsid w:val="00497D03"/>
    <w:rsid w:val="00517E2F"/>
    <w:rsid w:val="005257E1"/>
    <w:rsid w:val="00534E95"/>
    <w:rsid w:val="00535B7B"/>
    <w:rsid w:val="00552C7F"/>
    <w:rsid w:val="0057343F"/>
    <w:rsid w:val="005C297C"/>
    <w:rsid w:val="005D1D85"/>
    <w:rsid w:val="006417D9"/>
    <w:rsid w:val="00670600"/>
    <w:rsid w:val="006814EB"/>
    <w:rsid w:val="006D1D6F"/>
    <w:rsid w:val="006E4129"/>
    <w:rsid w:val="007A2130"/>
    <w:rsid w:val="007B0D09"/>
    <w:rsid w:val="00885065"/>
    <w:rsid w:val="008A2EAD"/>
    <w:rsid w:val="008A2F45"/>
    <w:rsid w:val="008E356F"/>
    <w:rsid w:val="009173F8"/>
    <w:rsid w:val="00A30DC8"/>
    <w:rsid w:val="00A856B9"/>
    <w:rsid w:val="00B02275"/>
    <w:rsid w:val="00B807A6"/>
    <w:rsid w:val="00B95662"/>
    <w:rsid w:val="00C30E18"/>
    <w:rsid w:val="00C639B0"/>
    <w:rsid w:val="00CA2326"/>
    <w:rsid w:val="00CC4E53"/>
    <w:rsid w:val="00D64615"/>
    <w:rsid w:val="00D76861"/>
    <w:rsid w:val="00DA28BA"/>
    <w:rsid w:val="00DB4D9C"/>
    <w:rsid w:val="00DC5CBE"/>
    <w:rsid w:val="00E558E6"/>
    <w:rsid w:val="00E647B0"/>
    <w:rsid w:val="00EE0FE9"/>
    <w:rsid w:val="00EF7022"/>
    <w:rsid w:val="00F358AB"/>
    <w:rsid w:val="00F432DE"/>
    <w:rsid w:val="00F4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41"/>
    <o:shapelayout v:ext="edit">
      <o:idmap v:ext="edit" data="1"/>
    </o:shapelayout>
  </w:shapeDefaults>
  <w:decimalSymbol w:val="."/>
  <w:listSeparator w:val=","/>
  <w15:docId w15:val="{7133911E-1FF9-43F1-B335-126BA0AC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6B9"/>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E2F"/>
  </w:style>
  <w:style w:type="paragraph" w:styleId="Footer">
    <w:name w:val="footer"/>
    <w:basedOn w:val="Normal"/>
    <w:link w:val="FooterChar"/>
    <w:uiPriority w:val="99"/>
    <w:unhideWhenUsed/>
    <w:rsid w:val="0051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E2F"/>
  </w:style>
  <w:style w:type="paragraph" w:styleId="BalloonText">
    <w:name w:val="Balloon Text"/>
    <w:basedOn w:val="Normal"/>
    <w:link w:val="BalloonTextChar"/>
    <w:uiPriority w:val="99"/>
    <w:semiHidden/>
    <w:unhideWhenUsed/>
    <w:rsid w:val="00517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2F"/>
    <w:rPr>
      <w:rFonts w:ascii="Tahoma" w:hAnsi="Tahoma" w:cs="Tahoma"/>
      <w:sz w:val="16"/>
      <w:szCs w:val="16"/>
    </w:rPr>
  </w:style>
  <w:style w:type="table" w:styleId="TableGrid">
    <w:name w:val="Table Grid"/>
    <w:basedOn w:val="TableNormal"/>
    <w:uiPriority w:val="59"/>
    <w:rsid w:val="00B02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73A"/>
    <w:pPr>
      <w:ind w:left="720"/>
      <w:contextualSpacing/>
    </w:pPr>
  </w:style>
  <w:style w:type="character" w:styleId="Hyperlink">
    <w:name w:val="Hyperlink"/>
    <w:basedOn w:val="DefaultParagraphFont"/>
    <w:uiPriority w:val="99"/>
    <w:semiHidden/>
    <w:unhideWhenUsed/>
    <w:rsid w:val="00EF7022"/>
    <w:rPr>
      <w:color w:val="0000FF" w:themeColor="hyperlink"/>
      <w:u w:val="single"/>
    </w:rPr>
  </w:style>
  <w:style w:type="paragraph" w:styleId="BodyTextIndent3">
    <w:name w:val="Body Text Indent 3"/>
    <w:basedOn w:val="Normal"/>
    <w:link w:val="BodyTextIndent3Char"/>
    <w:rsid w:val="00A30DC8"/>
    <w:pPr>
      <w:spacing w:after="0" w:line="240" w:lineRule="auto"/>
      <w:ind w:left="79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30D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16343">
      <w:bodyDiv w:val="1"/>
      <w:marLeft w:val="0"/>
      <w:marRight w:val="0"/>
      <w:marTop w:val="0"/>
      <w:marBottom w:val="0"/>
      <w:divBdr>
        <w:top w:val="none" w:sz="0" w:space="0" w:color="auto"/>
        <w:left w:val="none" w:sz="0" w:space="0" w:color="auto"/>
        <w:bottom w:val="none" w:sz="0" w:space="0" w:color="auto"/>
        <w:right w:val="none" w:sz="0" w:space="0" w:color="auto"/>
      </w:divBdr>
    </w:div>
    <w:div w:id="15099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reen\Downloads\Neighborhood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Neighborhoods (1)</Template>
  <TotalTime>5</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Columbus</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Melissa E.</dc:creator>
  <cp:lastModifiedBy>Mejia, Pedro D.</cp:lastModifiedBy>
  <cp:revision>9</cp:revision>
  <cp:lastPrinted>2022-03-08T16:02:00Z</cp:lastPrinted>
  <dcterms:created xsi:type="dcterms:W3CDTF">2022-03-08T16:00:00Z</dcterms:created>
  <dcterms:modified xsi:type="dcterms:W3CDTF">2024-09-05T20:38:00Z</dcterms:modified>
</cp:coreProperties>
</file>