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6BD" w:rsidRPr="007A149E" w:rsidRDefault="007A149E" w:rsidP="00DD26BD">
      <w:pPr>
        <w:widowControl w:val="0"/>
        <w:tabs>
          <w:tab w:val="center" w:pos="5400"/>
        </w:tabs>
        <w:suppressAutoHyphens/>
        <w:spacing w:after="0" w:line="240" w:lineRule="auto"/>
        <w:jc w:val="center"/>
        <w:rPr>
          <w:rFonts w:eastAsia="Times New Roman" w:cstheme="minorHAnsi"/>
          <w:b/>
          <w:snapToGrid w:val="0"/>
          <w:spacing w:val="-3"/>
        </w:rPr>
      </w:pPr>
      <w:bookmarkStart w:id="0" w:name="_GoBack"/>
      <w:bookmarkEnd w:id="0"/>
      <w:r w:rsidRPr="007A149E">
        <w:rPr>
          <w:rFonts w:eastAsia="Times New Roman" w:cstheme="minorHAnsi"/>
          <w:b/>
          <w:snapToGrid w:val="0"/>
          <w:spacing w:val="-3"/>
        </w:rPr>
        <w:t>CITY OF COLUMBUS</w:t>
      </w:r>
    </w:p>
    <w:p w:rsidR="00DD26BD" w:rsidRPr="007A149E" w:rsidRDefault="007A149E" w:rsidP="00DD26BD">
      <w:pPr>
        <w:widowControl w:val="0"/>
        <w:tabs>
          <w:tab w:val="center" w:pos="5400"/>
        </w:tabs>
        <w:suppressAutoHyphens/>
        <w:spacing w:after="0" w:line="240" w:lineRule="auto"/>
        <w:jc w:val="center"/>
        <w:rPr>
          <w:rFonts w:eastAsia="Times New Roman" w:cstheme="minorHAnsi"/>
          <w:b/>
          <w:snapToGrid w:val="0"/>
          <w:spacing w:val="-3"/>
        </w:rPr>
      </w:pPr>
      <w:r w:rsidRPr="007A149E">
        <w:rPr>
          <w:rFonts w:eastAsia="Times New Roman" w:cstheme="minorHAnsi"/>
          <w:b/>
          <w:snapToGrid w:val="0"/>
          <w:spacing w:val="-3"/>
        </w:rPr>
        <w:t>DEPARTMENT OF PUBLIC SERVICE</w:t>
      </w:r>
    </w:p>
    <w:p w:rsidR="00DD26BD" w:rsidRDefault="00DD26BD" w:rsidP="00DD26BD">
      <w:pPr>
        <w:widowControl w:val="0"/>
        <w:tabs>
          <w:tab w:val="center" w:pos="5400"/>
        </w:tabs>
        <w:suppressAutoHyphens/>
        <w:spacing w:after="0" w:line="240" w:lineRule="auto"/>
        <w:jc w:val="center"/>
        <w:rPr>
          <w:rFonts w:ascii="Times New Roman" w:eastAsia="Times New Roman" w:hAnsi="Times New Roman" w:cs="Times New Roman"/>
          <w:b/>
          <w:snapToGrid w:val="0"/>
          <w:spacing w:val="-3"/>
          <w:sz w:val="24"/>
          <w:szCs w:val="24"/>
        </w:rPr>
      </w:pPr>
    </w:p>
    <w:p w:rsidR="00DD26BD" w:rsidRDefault="00DF7E82" w:rsidP="00DF7E82">
      <w:pPr>
        <w:widowControl w:val="0"/>
        <w:tabs>
          <w:tab w:val="left" w:pos="2520"/>
          <w:tab w:val="center" w:pos="5400"/>
        </w:tabs>
        <w:suppressAutoHyphens/>
        <w:spacing w:after="0" w:line="240" w:lineRule="auto"/>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ab/>
      </w:r>
    </w:p>
    <w:p w:rsidR="00DD26BD" w:rsidRPr="007A149E" w:rsidRDefault="007A149E" w:rsidP="007A149E">
      <w:pPr>
        <w:widowControl w:val="0"/>
        <w:tabs>
          <w:tab w:val="center" w:pos="5400"/>
        </w:tabs>
        <w:suppressAutoHyphens/>
        <w:spacing w:after="0" w:line="240" w:lineRule="auto"/>
        <w:rPr>
          <w:rFonts w:eastAsia="Times New Roman" w:cstheme="minorHAnsi"/>
          <w:b/>
          <w:snapToGrid w:val="0"/>
          <w:spacing w:val="-4"/>
        </w:rPr>
      </w:pPr>
      <w:r w:rsidRPr="004D1A09">
        <w:rPr>
          <w:rFonts w:eastAsia="Times New Roman" w:cstheme="minorHAnsi"/>
          <w:b/>
          <w:snapToGrid w:val="0"/>
          <w:spacing w:val="-4"/>
          <w:u w:val="single"/>
        </w:rPr>
        <w:t xml:space="preserve">TEMPORARY TRAFFIC CONTROL </w:t>
      </w:r>
      <w:r w:rsidRPr="004D1A09">
        <w:rPr>
          <w:rFonts w:eastAsia="Times New Roman" w:cstheme="minorHAnsi"/>
          <w:b/>
          <w:snapToGrid w:val="0"/>
          <w:spacing w:val="-2"/>
          <w:u w:val="single"/>
        </w:rPr>
        <w:t>(</w:t>
      </w:r>
      <w:r w:rsidR="00E123E9">
        <w:rPr>
          <w:rFonts w:eastAsia="Times New Roman" w:cstheme="minorHAnsi"/>
          <w:b/>
          <w:snapToGrid w:val="0"/>
          <w:spacing w:val="-4"/>
          <w:u w:val="single"/>
        </w:rPr>
        <w:t>NOTES REQUIRED ON ALL PROJECTS)</w:t>
      </w:r>
      <w:r w:rsidRPr="007A149E">
        <w:rPr>
          <w:rFonts w:eastAsia="Times New Roman" w:cstheme="minorHAnsi"/>
          <w:b/>
          <w:snapToGrid w:val="0"/>
          <w:spacing w:val="-4"/>
        </w:rPr>
        <w:t xml:space="preserve">    </w:t>
      </w:r>
    </w:p>
    <w:p w:rsidR="00DD26BD" w:rsidRDefault="00DD26BD" w:rsidP="00DD26BD">
      <w:pPr>
        <w:widowControl w:val="0"/>
        <w:spacing w:after="0" w:line="240" w:lineRule="auto"/>
        <w:rPr>
          <w:rFonts w:ascii="Times New Roman" w:eastAsia="Times New Roman" w:hAnsi="Times New Roman" w:cs="Times New Roman"/>
          <w:b/>
          <w:snapToGrid w:val="0"/>
          <w:szCs w:val="20"/>
        </w:rPr>
      </w:pPr>
    </w:p>
    <w:p w:rsidR="00DD26BD" w:rsidRPr="007A149E" w:rsidRDefault="007A149E" w:rsidP="00DD26BD">
      <w:pPr>
        <w:widowControl w:val="0"/>
        <w:numPr>
          <w:ilvl w:val="0"/>
          <w:numId w:val="2"/>
        </w:numPr>
        <w:spacing w:after="0" w:line="240" w:lineRule="auto"/>
        <w:rPr>
          <w:rFonts w:eastAsia="Times New Roman" w:cstheme="minorHAnsi"/>
          <w:snapToGrid w:val="0"/>
        </w:rPr>
      </w:pPr>
      <w:r w:rsidRPr="007A149E">
        <w:rPr>
          <w:rFonts w:eastAsia="Times New Roman" w:cstheme="minorHAnsi"/>
          <w:snapToGrid w:val="0"/>
        </w:rPr>
        <w:t xml:space="preserve">ALL TEMPORARY TRAFFIC CONTROL (TTC) DEVICES SHALL BE FURNISHED, ERECTED, MAINTAINED AND REMOVED BY THE CONTRACTOR IN ACCORDANCE WITH THE </w:t>
      </w:r>
      <w:r w:rsidRPr="007A149E">
        <w:rPr>
          <w:rFonts w:eastAsia="Times New Roman" w:cstheme="minorHAnsi"/>
          <w:snapToGrid w:val="0"/>
          <w:u w:val="single"/>
        </w:rPr>
        <w:t xml:space="preserve">OHIO MANUAL OF UNIFORM TRAFFIC CONTROL DEVICES FOR STREETS AND HIGHWAYS </w:t>
      </w:r>
      <w:r w:rsidRPr="007A149E">
        <w:rPr>
          <w:rFonts w:eastAsia="Times New Roman" w:cstheme="minorHAnsi"/>
          <w:snapToGrid w:val="0"/>
        </w:rPr>
        <w:t xml:space="preserve">(CURRENT EDITION).  COPIES ARE AVAILABLE FROM THE OHIO DEPARTMENT OF TRANSPORTATION, OFFICE OF CONTRACTS, 1980 WEST BROAD STREET, COLUMBUS, OHIO 43223.  </w:t>
      </w:r>
      <w:r w:rsidRPr="007A149E">
        <w:rPr>
          <w:rFonts w:eastAsia="Times New Roman" w:cstheme="minorHAnsi"/>
          <w:snapToGrid w:val="0"/>
          <w:u w:val="single"/>
        </w:rPr>
        <w:t>NOTE:</w:t>
      </w:r>
      <w:r w:rsidRPr="007A149E">
        <w:rPr>
          <w:rFonts w:eastAsia="Times New Roman" w:cstheme="minorHAnsi"/>
          <w:snapToGrid w:val="0"/>
        </w:rPr>
        <w:t xml:space="preserve"> ALL DEVICES SHALL COMPLY, FOR CONDITION AND LOCATION, WITH THE CURRENT EDITION OF THE NCHRP 350 AND MASH CRASH TESTING GUIDELINES.</w:t>
      </w:r>
    </w:p>
    <w:p w:rsidR="00DD26BD" w:rsidRPr="007A149E" w:rsidRDefault="00DD26BD" w:rsidP="00DD26BD">
      <w:pPr>
        <w:widowControl w:val="0"/>
        <w:spacing w:after="0" w:line="240" w:lineRule="auto"/>
        <w:rPr>
          <w:rFonts w:eastAsia="Times New Roman" w:cstheme="minorHAnsi"/>
          <w:snapToGrid w:val="0"/>
        </w:rPr>
      </w:pPr>
    </w:p>
    <w:p w:rsidR="00DD26BD" w:rsidRPr="007A149E" w:rsidRDefault="007A149E" w:rsidP="00DD26BD">
      <w:pPr>
        <w:widowControl w:val="0"/>
        <w:numPr>
          <w:ilvl w:val="0"/>
          <w:numId w:val="2"/>
        </w:numPr>
        <w:spacing w:after="0" w:line="240" w:lineRule="auto"/>
        <w:rPr>
          <w:rFonts w:eastAsia="Times New Roman" w:cstheme="minorHAnsi"/>
          <w:snapToGrid w:val="0"/>
        </w:rPr>
      </w:pPr>
      <w:r w:rsidRPr="007A149E">
        <w:rPr>
          <w:rFonts w:eastAsia="Times New Roman" w:cstheme="minorHAnsi"/>
          <w:snapToGrid w:val="0"/>
        </w:rPr>
        <w:t>CONSTRUCTION OPERATIONS SHALL NOT BEGIN UNTIL ALL TRAFFIC CONTROL IS IN PLACE AND APPROVED BY THE DEPARTMENT OF PUBLIC SERVICE INSPECTOR.  IF THE CONTRACTOR DOES NOT COMPLY WITH THE STANDARDS, INCLUDING THE INSTALLATION OF TEMPORARY PAVEMENT MARKINGS AND THE REMOVAL OF CONFLICTING TRAFFIC CONTROLS, THEIR PERMIT SHALL BE REVOKED AND ALL WORK SHALL BE TERMINATED. TEMPORARY PAVEMENT MARKINGS TO INCLUDE, BUT NOT LIMITED TO, CHANNELIZING LINES, EDGE LINES, AND CENTERLINES SHALL BE INSTALLED AND MAINTAINED ON ALL CONSTRUCTION OPERATIONS LASTING A MINIMUM OF 14 CALENDAR DAYS OR AS DIRECTED BY THE TEMPORARY TRAFFIC CONTROL COORDINATOR OR THE PROJECT ENGINEER.</w:t>
      </w:r>
    </w:p>
    <w:p w:rsidR="00DD26BD" w:rsidRPr="007A149E" w:rsidRDefault="00DD26BD" w:rsidP="00DD26BD">
      <w:pPr>
        <w:widowControl w:val="0"/>
        <w:spacing w:after="0" w:line="240" w:lineRule="auto"/>
        <w:rPr>
          <w:rFonts w:eastAsia="Times New Roman" w:cstheme="minorHAnsi"/>
          <w:snapToGrid w:val="0"/>
        </w:rPr>
      </w:pPr>
    </w:p>
    <w:p w:rsidR="00DD26BD" w:rsidRPr="007A149E" w:rsidRDefault="00DD26BD" w:rsidP="00DD26BD">
      <w:pPr>
        <w:widowControl w:val="0"/>
        <w:spacing w:after="0" w:line="240" w:lineRule="auto"/>
        <w:rPr>
          <w:rFonts w:eastAsia="Times New Roman" w:cstheme="minorHAnsi"/>
          <w:snapToGrid w:val="0"/>
        </w:rPr>
      </w:pPr>
    </w:p>
    <w:p w:rsidR="00DD26BD" w:rsidRPr="007A149E" w:rsidRDefault="007A149E" w:rsidP="00DD26BD">
      <w:pPr>
        <w:widowControl w:val="0"/>
        <w:numPr>
          <w:ilvl w:val="0"/>
          <w:numId w:val="2"/>
        </w:numPr>
        <w:spacing w:after="0" w:line="240" w:lineRule="auto"/>
        <w:rPr>
          <w:rFonts w:eastAsia="Times New Roman" w:cstheme="minorHAnsi"/>
          <w:bCs/>
          <w:snapToGrid w:val="0"/>
        </w:rPr>
      </w:pPr>
      <w:r w:rsidRPr="007A149E">
        <w:rPr>
          <w:rFonts w:eastAsia="Times New Roman" w:cstheme="minorHAnsi"/>
          <w:bCs/>
          <w:snapToGrid w:val="0"/>
        </w:rPr>
        <w:t xml:space="preserve">THE CONTRACTOR SHALL GIVE ADVANCE NOTIFICATION (WRITTEN AND VERBALLY) TO THE TEMPORARY TRAFFIC CONTROL COORDINATOR </w:t>
      </w:r>
      <w:r w:rsidR="00B75FEB">
        <w:rPr>
          <w:rFonts w:eastAsia="Times New Roman" w:cstheme="minorHAnsi"/>
          <w:bCs/>
          <w:snapToGrid w:val="0"/>
        </w:rPr>
        <w:t>AT 614-645-0355 OR 614-645-5845 &amp; THE DIVISION OF REFUSE COLLECTION’S OPERATION MANAGER AT 614-645-1675,</w:t>
      </w:r>
      <w:r w:rsidRPr="007A149E">
        <w:rPr>
          <w:rFonts w:eastAsia="Times New Roman" w:cstheme="minorHAnsi"/>
          <w:bCs/>
          <w:snapToGrid w:val="0"/>
        </w:rPr>
        <w:t xml:space="preserve">  WRITTEN NOTIFICATION TO PAVING THE WAY AT </w:t>
      </w:r>
      <w:r w:rsidRPr="007A149E">
        <w:rPr>
          <w:rFonts w:eastAsia="Times New Roman" w:cstheme="minorHAnsi"/>
          <w:bCs/>
          <w:snapToGrid w:val="0"/>
          <w:u w:val="single"/>
        </w:rPr>
        <w:t>PAVINGTHEWAY@MORPC.ORG</w:t>
      </w:r>
      <w:r w:rsidRPr="007A149E">
        <w:rPr>
          <w:rFonts w:eastAsia="Times New Roman" w:cstheme="minorHAnsi"/>
          <w:bCs/>
          <w:snapToGrid w:val="0"/>
        </w:rPr>
        <w:t xml:space="preserve"> OR VERBAL TO (614)233-4200 , PROJECT ENGINEER, AND THE SENIOR SERVICE PLANNER OF COTA AT 614-308-4373 OR FAX 614-275-5933, INFORMING THEM OF ALL UPCOMING  MAINTENANCE OF TRAFFIC CHANGES ON A WEEKLY BASIS.  NOTIFICATION SHALL INCLUDE, BUT NOT BE LIMITED TO, WHAT, WHERE, WHEN, AND HOW PEDESTRIAN AND VEHICULAR TRAFFIC WILL BE AFFECTED, AND THE TEMPORARY TRAFFIC CONTROL PROCEDURES THE CONTRACTOR IS PLANNING TO USE.  THE TYPE OF TRAFFIC CHANGE SHALL DETERMINE THE LENGTH OF ADVANCE NOTIFICATION REQUIRED: </w:t>
      </w:r>
    </w:p>
    <w:p w:rsidR="00DD26BD" w:rsidRPr="007A149E" w:rsidRDefault="00DD26BD" w:rsidP="00DD26BD">
      <w:pPr>
        <w:widowControl w:val="0"/>
        <w:tabs>
          <w:tab w:val="left" w:pos="-720"/>
        </w:tabs>
        <w:suppressAutoHyphens/>
        <w:spacing w:after="0" w:line="240" w:lineRule="auto"/>
        <w:jc w:val="both"/>
        <w:rPr>
          <w:rFonts w:eastAsia="Times New Roman" w:cstheme="minorHAnsi"/>
          <w:bCs/>
          <w:snapToGrid w:val="0"/>
        </w:rPr>
      </w:pPr>
    </w:p>
    <w:p w:rsidR="00DD26BD" w:rsidRPr="007A149E" w:rsidRDefault="007A149E" w:rsidP="00DD26BD">
      <w:pPr>
        <w:widowControl w:val="0"/>
        <w:tabs>
          <w:tab w:val="left" w:pos="-720"/>
        </w:tabs>
        <w:suppressAutoHyphens/>
        <w:spacing w:after="0" w:line="240" w:lineRule="auto"/>
        <w:ind w:left="720" w:hanging="720"/>
        <w:jc w:val="both"/>
        <w:rPr>
          <w:rFonts w:eastAsia="Times New Roman" w:cstheme="minorHAnsi"/>
          <w:bCs/>
          <w:snapToGrid w:val="0"/>
          <w:u w:val="single"/>
        </w:rPr>
      </w:pPr>
      <w:r w:rsidRPr="007A149E">
        <w:rPr>
          <w:rFonts w:eastAsia="Times New Roman" w:cstheme="minorHAnsi"/>
          <w:bCs/>
          <w:snapToGrid w:val="0"/>
        </w:rPr>
        <w:t xml:space="preserve">           </w:t>
      </w:r>
      <w:r w:rsidR="004E4438">
        <w:rPr>
          <w:rFonts w:eastAsia="Times New Roman" w:cstheme="minorHAnsi"/>
          <w:bCs/>
          <w:snapToGrid w:val="0"/>
        </w:rPr>
        <w:t xml:space="preserve"> </w:t>
      </w:r>
      <w:r w:rsidRPr="007A149E">
        <w:rPr>
          <w:rFonts w:eastAsia="Times New Roman" w:cstheme="minorHAnsi"/>
          <w:bCs/>
          <w:snapToGrid w:val="0"/>
        </w:rPr>
        <w:t xml:space="preserve">  </w:t>
      </w:r>
      <w:r w:rsidRPr="007A149E">
        <w:rPr>
          <w:rFonts w:eastAsia="Times New Roman" w:cstheme="minorHAnsi"/>
          <w:bCs/>
          <w:snapToGrid w:val="0"/>
          <w:u w:val="single"/>
        </w:rPr>
        <w:t>TYPE OF CHANGE                                          ADVANCE NOTIFICATION NEEDED</w:t>
      </w:r>
    </w:p>
    <w:p w:rsidR="00DD26BD" w:rsidRPr="007A149E" w:rsidRDefault="007A149E" w:rsidP="00DD26BD">
      <w:pPr>
        <w:widowControl w:val="0"/>
        <w:tabs>
          <w:tab w:val="left" w:pos="-720"/>
        </w:tabs>
        <w:suppressAutoHyphens/>
        <w:spacing w:after="0" w:line="240" w:lineRule="auto"/>
        <w:jc w:val="both"/>
        <w:rPr>
          <w:rFonts w:eastAsia="Times New Roman" w:cstheme="minorHAnsi"/>
          <w:bCs/>
          <w:snapToGrid w:val="0"/>
        </w:rPr>
      </w:pPr>
      <w:r w:rsidRPr="007A149E">
        <w:rPr>
          <w:rFonts w:eastAsia="Times New Roman" w:cstheme="minorHAnsi"/>
          <w:bCs/>
          <w:snapToGrid w:val="0"/>
        </w:rPr>
        <w:t xml:space="preserve">            </w:t>
      </w:r>
      <w:r w:rsidR="004E4438">
        <w:rPr>
          <w:rFonts w:eastAsia="Times New Roman" w:cstheme="minorHAnsi"/>
          <w:bCs/>
          <w:snapToGrid w:val="0"/>
        </w:rPr>
        <w:t xml:space="preserve"> </w:t>
      </w:r>
      <w:r w:rsidRPr="007A149E">
        <w:rPr>
          <w:rFonts w:eastAsia="Times New Roman" w:cstheme="minorHAnsi"/>
          <w:bCs/>
          <w:snapToGrid w:val="0"/>
        </w:rPr>
        <w:t xml:space="preserve"> DETOURS/ROAD CLOSURES                                               30-DAY NOTIFICATION PRIOR TO CLOSURE. </w:t>
      </w:r>
    </w:p>
    <w:p w:rsidR="00DD26BD" w:rsidRPr="007A149E" w:rsidRDefault="007A149E" w:rsidP="00DD26BD">
      <w:pPr>
        <w:widowControl w:val="0"/>
        <w:tabs>
          <w:tab w:val="left" w:pos="-720"/>
        </w:tabs>
        <w:suppressAutoHyphens/>
        <w:spacing w:after="0" w:line="240" w:lineRule="auto"/>
        <w:jc w:val="both"/>
        <w:rPr>
          <w:rFonts w:eastAsia="Times New Roman" w:cstheme="minorHAnsi"/>
          <w:bCs/>
          <w:snapToGrid w:val="0"/>
        </w:rPr>
      </w:pPr>
      <w:r w:rsidRPr="007A149E">
        <w:rPr>
          <w:rFonts w:eastAsia="Times New Roman" w:cstheme="minorHAnsi"/>
          <w:bCs/>
          <w:snapToGrid w:val="0"/>
        </w:rPr>
        <w:t xml:space="preserve">            </w:t>
      </w:r>
      <w:r w:rsidR="004E4438">
        <w:rPr>
          <w:rFonts w:eastAsia="Times New Roman" w:cstheme="minorHAnsi"/>
          <w:bCs/>
          <w:snapToGrid w:val="0"/>
        </w:rPr>
        <w:t xml:space="preserve"> </w:t>
      </w:r>
      <w:r w:rsidRPr="007A149E">
        <w:rPr>
          <w:rFonts w:eastAsia="Times New Roman" w:cstheme="minorHAnsi"/>
          <w:bCs/>
          <w:snapToGrid w:val="0"/>
        </w:rPr>
        <w:t xml:space="preserve"> LANE CLOSURES LASTING 2 WEEKS OR MORE                 2-WEEKS </w:t>
      </w:r>
    </w:p>
    <w:p w:rsidR="00DD26BD" w:rsidRPr="007A149E" w:rsidRDefault="007A149E" w:rsidP="00DD26BD">
      <w:pPr>
        <w:widowControl w:val="0"/>
        <w:tabs>
          <w:tab w:val="left" w:pos="-720"/>
        </w:tabs>
        <w:suppressAutoHyphens/>
        <w:spacing w:after="0" w:line="240" w:lineRule="auto"/>
        <w:jc w:val="both"/>
        <w:rPr>
          <w:rFonts w:eastAsia="Times New Roman" w:cstheme="minorHAnsi"/>
          <w:bCs/>
          <w:snapToGrid w:val="0"/>
        </w:rPr>
      </w:pPr>
      <w:r w:rsidRPr="007A149E">
        <w:rPr>
          <w:rFonts w:eastAsia="Times New Roman" w:cstheme="minorHAnsi"/>
          <w:bCs/>
          <w:snapToGrid w:val="0"/>
        </w:rPr>
        <w:t xml:space="preserve">           </w:t>
      </w:r>
      <w:r w:rsidR="004E4438">
        <w:rPr>
          <w:rFonts w:eastAsia="Times New Roman" w:cstheme="minorHAnsi"/>
          <w:bCs/>
          <w:snapToGrid w:val="0"/>
        </w:rPr>
        <w:t xml:space="preserve"> </w:t>
      </w:r>
      <w:r w:rsidRPr="007A149E">
        <w:rPr>
          <w:rFonts w:eastAsia="Times New Roman" w:cstheme="minorHAnsi"/>
          <w:bCs/>
          <w:snapToGrid w:val="0"/>
        </w:rPr>
        <w:t xml:space="preserve">  LANE CLOSURES OF LESS THAN 2 WEEKS                         </w:t>
      </w:r>
      <w:r w:rsidR="004E4438">
        <w:rPr>
          <w:rFonts w:eastAsia="Times New Roman" w:cstheme="minorHAnsi"/>
          <w:bCs/>
          <w:snapToGrid w:val="0"/>
        </w:rPr>
        <w:t xml:space="preserve"> </w:t>
      </w:r>
      <w:r w:rsidRPr="007A149E">
        <w:rPr>
          <w:rFonts w:eastAsia="Times New Roman" w:cstheme="minorHAnsi"/>
          <w:bCs/>
          <w:snapToGrid w:val="0"/>
        </w:rPr>
        <w:t xml:space="preserve">3-DAYS </w:t>
      </w:r>
    </w:p>
    <w:p w:rsidR="00DD26BD" w:rsidRPr="007A149E" w:rsidRDefault="007A149E" w:rsidP="00DD26BD">
      <w:pPr>
        <w:widowControl w:val="0"/>
        <w:tabs>
          <w:tab w:val="left" w:pos="-720"/>
        </w:tabs>
        <w:suppressAutoHyphens/>
        <w:spacing w:after="0" w:line="240" w:lineRule="auto"/>
        <w:jc w:val="both"/>
        <w:rPr>
          <w:rFonts w:eastAsia="Times New Roman" w:cstheme="minorHAnsi"/>
          <w:bCs/>
          <w:snapToGrid w:val="0"/>
        </w:rPr>
      </w:pPr>
      <w:r w:rsidRPr="007A149E">
        <w:rPr>
          <w:rFonts w:eastAsia="Times New Roman" w:cstheme="minorHAnsi"/>
          <w:bCs/>
          <w:snapToGrid w:val="0"/>
        </w:rPr>
        <w:t xml:space="preserve">          </w:t>
      </w:r>
      <w:r w:rsidR="004E4438">
        <w:rPr>
          <w:rFonts w:eastAsia="Times New Roman" w:cstheme="minorHAnsi"/>
          <w:bCs/>
          <w:snapToGrid w:val="0"/>
        </w:rPr>
        <w:t xml:space="preserve"> </w:t>
      </w:r>
      <w:r w:rsidRPr="007A149E">
        <w:rPr>
          <w:rFonts w:eastAsia="Times New Roman" w:cstheme="minorHAnsi"/>
          <w:bCs/>
          <w:snapToGrid w:val="0"/>
        </w:rPr>
        <w:t xml:space="preserve">   LANE CLOSURES OF 2 DAYS OR LESS                                  1-DAY</w:t>
      </w:r>
    </w:p>
    <w:p w:rsidR="00DD26BD" w:rsidRPr="007A149E" w:rsidRDefault="00DD26BD" w:rsidP="00DD26BD">
      <w:pPr>
        <w:widowControl w:val="0"/>
        <w:tabs>
          <w:tab w:val="left" w:pos="-720"/>
        </w:tabs>
        <w:suppressAutoHyphens/>
        <w:spacing w:after="0" w:line="240" w:lineRule="auto"/>
        <w:jc w:val="both"/>
        <w:rPr>
          <w:rFonts w:eastAsia="Times New Roman" w:cstheme="minorHAnsi"/>
          <w:bCs/>
          <w:snapToGrid w:val="0"/>
        </w:rPr>
      </w:pPr>
    </w:p>
    <w:p w:rsidR="00DD26BD" w:rsidRPr="007A149E" w:rsidRDefault="007A149E" w:rsidP="00DD26BD">
      <w:pPr>
        <w:widowControl w:val="0"/>
        <w:tabs>
          <w:tab w:val="left" w:pos="-720"/>
        </w:tabs>
        <w:suppressAutoHyphens/>
        <w:spacing w:after="0" w:line="240" w:lineRule="auto"/>
        <w:ind w:left="720" w:hanging="720"/>
        <w:jc w:val="both"/>
        <w:rPr>
          <w:rFonts w:eastAsia="Times New Roman" w:cstheme="minorHAnsi"/>
          <w:bCs/>
          <w:snapToGrid w:val="0"/>
        </w:rPr>
      </w:pPr>
      <w:r w:rsidRPr="007A149E">
        <w:rPr>
          <w:rFonts w:eastAsia="Times New Roman" w:cstheme="minorHAnsi"/>
          <w:bCs/>
          <w:snapToGrid w:val="0"/>
        </w:rPr>
        <w:t xml:space="preserve">            </w:t>
      </w:r>
      <w:r w:rsidR="004E4438">
        <w:rPr>
          <w:rFonts w:eastAsia="Times New Roman" w:cstheme="minorHAnsi"/>
          <w:bCs/>
          <w:snapToGrid w:val="0"/>
        </w:rPr>
        <w:t xml:space="preserve"> </w:t>
      </w:r>
      <w:r w:rsidRPr="007A149E">
        <w:rPr>
          <w:rFonts w:eastAsia="Times New Roman" w:cstheme="minorHAnsi"/>
          <w:bCs/>
          <w:snapToGrid w:val="0"/>
        </w:rPr>
        <w:t xml:space="preserve"> THE COTA SENIOR SERVICE PLANNER SHALL BE CONTACTED 30 DAYS PRIOR TO ANY PLANNED CLOSURE ON ASSIGNED COTA ROUTES. ANY OTHER UNFORESEEN IMPACTS TO TRAFFIC SHALL BE IMMEDIATELY REPORTED AS THEY OCCUR. </w:t>
      </w:r>
      <w:r w:rsidRPr="007A149E">
        <w:rPr>
          <w:rFonts w:eastAsia="Times New Roman" w:cstheme="minorHAnsi"/>
          <w:bCs/>
          <w:snapToGrid w:val="0"/>
        </w:rPr>
        <w:tab/>
      </w:r>
    </w:p>
    <w:p w:rsidR="00DD26BD" w:rsidRPr="007A149E" w:rsidRDefault="00DD26BD" w:rsidP="00DD26BD">
      <w:pPr>
        <w:widowControl w:val="0"/>
        <w:tabs>
          <w:tab w:val="left" w:pos="-720"/>
        </w:tabs>
        <w:suppressAutoHyphens/>
        <w:spacing w:after="0" w:line="240" w:lineRule="auto"/>
        <w:ind w:left="720" w:hanging="720"/>
        <w:jc w:val="both"/>
        <w:rPr>
          <w:rFonts w:eastAsia="Times New Roman" w:cstheme="minorHAnsi"/>
          <w:bCs/>
          <w:snapToGrid w:val="0"/>
        </w:rPr>
      </w:pPr>
    </w:p>
    <w:p w:rsidR="00DD26BD" w:rsidRPr="007A149E" w:rsidRDefault="00DD26BD" w:rsidP="00DD26BD">
      <w:pPr>
        <w:widowControl w:val="0"/>
        <w:tabs>
          <w:tab w:val="left" w:pos="-720"/>
        </w:tabs>
        <w:suppressAutoHyphens/>
        <w:spacing w:after="0" w:line="240" w:lineRule="auto"/>
        <w:ind w:left="720" w:hanging="720"/>
        <w:jc w:val="both"/>
        <w:rPr>
          <w:rFonts w:eastAsia="Times New Roman" w:cstheme="minorHAnsi"/>
          <w:snapToGrid w:val="0"/>
        </w:rPr>
      </w:pPr>
    </w:p>
    <w:p w:rsidR="00DD26BD" w:rsidRPr="007A149E" w:rsidRDefault="007A149E" w:rsidP="00DD26BD">
      <w:pPr>
        <w:widowControl w:val="0"/>
        <w:spacing w:after="0" w:line="240" w:lineRule="auto"/>
        <w:ind w:left="720"/>
        <w:rPr>
          <w:rFonts w:eastAsia="Times New Roman" w:cstheme="minorHAnsi"/>
          <w:snapToGrid w:val="0"/>
        </w:rPr>
      </w:pPr>
      <w:r w:rsidRPr="007A149E">
        <w:rPr>
          <w:rFonts w:eastAsia="Times New Roman" w:cstheme="minorHAnsi"/>
          <w:snapToGrid w:val="0"/>
        </w:rPr>
        <w:lastRenderedPageBreak/>
        <w:t xml:space="preserve">              </w:t>
      </w:r>
      <w:r w:rsidRPr="007A149E">
        <w:rPr>
          <w:rFonts w:eastAsia="Times New Roman" w:cstheme="minorHAnsi"/>
          <w:snapToGrid w:val="0"/>
        </w:rPr>
        <w:tab/>
      </w:r>
      <w:r w:rsidRPr="007A149E">
        <w:rPr>
          <w:rFonts w:eastAsia="Times New Roman" w:cstheme="minorHAnsi"/>
          <w:snapToGrid w:val="0"/>
        </w:rPr>
        <w:tab/>
      </w:r>
      <w:r w:rsidRPr="007A149E">
        <w:rPr>
          <w:rFonts w:eastAsia="Times New Roman" w:cstheme="minorHAnsi"/>
          <w:snapToGrid w:val="0"/>
        </w:rPr>
        <w:tab/>
      </w:r>
      <w:r w:rsidRPr="007A149E">
        <w:rPr>
          <w:rFonts w:eastAsia="Times New Roman" w:cstheme="minorHAnsi"/>
          <w:snapToGrid w:val="0"/>
        </w:rPr>
        <w:tab/>
      </w:r>
      <w:r w:rsidRPr="007A149E">
        <w:rPr>
          <w:rFonts w:eastAsia="Times New Roman" w:cstheme="minorHAnsi"/>
          <w:snapToGrid w:val="0"/>
        </w:rPr>
        <w:tab/>
      </w:r>
      <w:r w:rsidRPr="007A149E">
        <w:rPr>
          <w:rFonts w:eastAsia="Times New Roman" w:cstheme="minorHAnsi"/>
          <w:snapToGrid w:val="0"/>
        </w:rPr>
        <w:tab/>
      </w:r>
      <w:r w:rsidRPr="007A149E">
        <w:rPr>
          <w:rFonts w:eastAsia="Times New Roman" w:cstheme="minorHAnsi"/>
          <w:snapToGrid w:val="0"/>
        </w:rPr>
        <w:tab/>
      </w:r>
    </w:p>
    <w:p w:rsidR="00DD26BD" w:rsidRPr="007A149E" w:rsidRDefault="00DD26BD" w:rsidP="00DD26BD">
      <w:pPr>
        <w:widowControl w:val="0"/>
        <w:spacing w:after="0" w:line="240" w:lineRule="auto"/>
        <w:ind w:firstLine="720"/>
        <w:rPr>
          <w:rFonts w:eastAsia="Times New Roman" w:cstheme="minorHAnsi"/>
          <w:snapToGrid w:val="0"/>
          <w:u w:val="single"/>
        </w:rPr>
      </w:pPr>
    </w:p>
    <w:p w:rsidR="00DD26BD" w:rsidRPr="007A149E" w:rsidRDefault="007A149E" w:rsidP="00DD26BD">
      <w:pPr>
        <w:widowControl w:val="0"/>
        <w:numPr>
          <w:ilvl w:val="0"/>
          <w:numId w:val="2"/>
        </w:numPr>
        <w:spacing w:after="0" w:line="240" w:lineRule="auto"/>
        <w:rPr>
          <w:rFonts w:eastAsia="Times New Roman" w:cstheme="minorHAnsi"/>
          <w:snapToGrid w:val="0"/>
        </w:rPr>
      </w:pPr>
      <w:r w:rsidRPr="007A149E">
        <w:rPr>
          <w:rFonts w:eastAsia="Times New Roman" w:cstheme="minorHAnsi"/>
          <w:snapToGrid w:val="0"/>
          <w:spacing w:val="-2"/>
        </w:rPr>
        <w:t xml:space="preserve">THE CONTRACTOR SHALL BE RESPONSIBLE FOR THE PROTECTION AND SAFE MOVEMENT OF PEDESTRIANS THROUGH, AROUND, OR DETOURED AWAY FROM THE CONSTRUCTION SITE.  TRAFFIC CONTROL FOR PEDESTRIAN MOVEMENT SHALL BE AS PER </w:t>
      </w:r>
      <w:r w:rsidRPr="007A149E">
        <w:rPr>
          <w:rFonts w:eastAsia="Times New Roman" w:cstheme="minorHAnsi"/>
          <w:snapToGrid w:val="0"/>
        </w:rPr>
        <w:t>CITY OF COLUMBUS CONSTRUCTION AND MATERIAL SPECIFICATIONS,</w:t>
      </w:r>
      <w:r w:rsidRPr="007A149E">
        <w:rPr>
          <w:rFonts w:eastAsia="Times New Roman" w:cstheme="minorHAnsi"/>
          <w:snapToGrid w:val="0"/>
          <w:spacing w:val="-2"/>
        </w:rPr>
        <w:t xml:space="preserve"> CITY OF COLUMBUS STANDARD CONSTRUCTION DRAWINGS, AND FIGURES 6H-28 (TA-28) AND 6H-29 (TA-29) OF PART VI OF THE OHIO MANUAL OF UNIFORM TRAFFIC CONTROL DEVICES. WHEN NOT SHOWN ON A SIGNED PLAN, ALL SIDEWALK DIVERSIONS AND TEMPORARY MID-BLOCK CROSSINGS SHALL BE PRE-APPROVED BY THE PROJECT ENGINEER OR THE TEMPORARY TRAFFIC CONTROL COORDINATOR. </w:t>
      </w:r>
      <w:r w:rsidRPr="007A149E">
        <w:rPr>
          <w:rFonts w:eastAsia="Times New Roman" w:cstheme="minorHAnsi"/>
          <w:snapToGrid w:val="0"/>
        </w:rPr>
        <w:t>ACCESS FOR PEDESTRIAN AND VEHICULAR TRAFFIC TO ALL ADJOINING PROPERTIES SHALL BE MAINTAINED AT ALL TIMES.</w:t>
      </w:r>
    </w:p>
    <w:p w:rsidR="00DD26BD" w:rsidRPr="007A149E" w:rsidRDefault="00DD26BD" w:rsidP="00DD26BD">
      <w:pPr>
        <w:widowControl w:val="0"/>
        <w:spacing w:after="0" w:line="240" w:lineRule="auto"/>
        <w:ind w:left="720"/>
        <w:rPr>
          <w:rFonts w:eastAsia="Times New Roman" w:cstheme="minorHAnsi"/>
          <w:snapToGrid w:val="0"/>
        </w:rPr>
      </w:pPr>
    </w:p>
    <w:p w:rsidR="00DD26BD" w:rsidRPr="007A149E" w:rsidRDefault="007A149E" w:rsidP="00DD26BD">
      <w:pPr>
        <w:widowControl w:val="0"/>
        <w:numPr>
          <w:ilvl w:val="0"/>
          <w:numId w:val="2"/>
        </w:numPr>
        <w:spacing w:after="0" w:line="240" w:lineRule="auto"/>
        <w:rPr>
          <w:rFonts w:eastAsia="Times New Roman" w:cstheme="minorHAnsi"/>
          <w:b/>
          <w:snapToGrid w:val="0"/>
          <w:spacing w:val="-2"/>
          <w:u w:val="single"/>
        </w:rPr>
      </w:pPr>
      <w:r w:rsidRPr="007A149E">
        <w:rPr>
          <w:rFonts w:eastAsia="Times New Roman" w:cstheme="minorHAnsi"/>
          <w:b/>
          <w:snapToGrid w:val="0"/>
          <w:spacing w:val="-2"/>
          <w:u w:val="single"/>
        </w:rPr>
        <w:t>MAINTAINING TRAFFIC DURING HOLIDAYS AND SPECIAL EVENTS</w:t>
      </w:r>
    </w:p>
    <w:p w:rsidR="003F61DE" w:rsidRDefault="007A149E" w:rsidP="00DD26BD">
      <w:pPr>
        <w:widowControl w:val="0"/>
        <w:spacing w:after="0" w:line="240" w:lineRule="auto"/>
        <w:ind w:left="720"/>
        <w:rPr>
          <w:rFonts w:eastAsia="Times New Roman" w:cstheme="minorHAnsi"/>
          <w:snapToGrid w:val="0"/>
          <w:spacing w:val="-2"/>
        </w:rPr>
      </w:pPr>
      <w:r w:rsidRPr="007A149E">
        <w:rPr>
          <w:rFonts w:eastAsia="Times New Roman" w:cstheme="minorHAnsi"/>
          <w:snapToGrid w:val="0"/>
          <w:spacing w:val="-2"/>
        </w:rPr>
        <w:t xml:space="preserve">NO WORK SHALL BE PERFORMED AND ALL EXISTING LANES SHALL BE OPEN TO TRAFFIC DURING DESIGNATED HOLIDAYS OR SPECIAL EVENTS INCLUDING THE OHIO STATE FOOTBALL HOME GAMES. THE PERIOD OF TIME THAT THE LANES ARE TO BE OPEN DEPENDS ON THE DAY OF THE WEEK ON WHICH THE HOLIDAY OR EVENT FALLS. CONTACT THE CITY OF COLUMBUS TEMPORARY TRAFFIC CONTROL COORDINATOR, 614-645-5845 OR CELL, 614-332-7472 FOR EVENT DATES, LOCATIONS, AND SCHEDULE. HOLIDAYS WILL CONSIST OF CHRISTMAS, NEW YEARS, FOURTH OF JULY-RED, WHITE AND BOOM FIREWORKS NIGHT (6:00AM-12MIDNIGHT), MEMORIAL DAY, LABOR DAY, AND THANKSGIVING. RED, WHITE AND BOOM, FIREWORKS CELEBRATION AND A MINIMUM OF ONE DAY PRIOR TO FIREWORKS NIGHT SHALL REQUIRE ALL TEMPORARY TRAFFIC CONTROL DEVICES TO BE REMOVED FROM THE PROJECT AREA AND PLACE EITHER IN A PRE-DETERMINED LOCATION APPROVED BY THE TEMPORARY TRAFFIC CONTROL COORDINATOR OR COMPLETELY REMOVED FROM THE SITE.  </w:t>
      </w:r>
    </w:p>
    <w:p w:rsidR="00D703BA" w:rsidRDefault="00D703BA" w:rsidP="00DD26BD">
      <w:pPr>
        <w:widowControl w:val="0"/>
        <w:spacing w:after="0" w:line="240" w:lineRule="auto"/>
        <w:ind w:left="720"/>
        <w:rPr>
          <w:rFonts w:eastAsia="Times New Roman" w:cstheme="minorHAnsi"/>
          <w:snapToGrid w:val="0"/>
          <w:spacing w:val="-2"/>
        </w:rPr>
      </w:pPr>
    </w:p>
    <w:p w:rsidR="00D703BA" w:rsidRDefault="003407CB" w:rsidP="00F913FE">
      <w:pPr>
        <w:pStyle w:val="ListParagraph"/>
        <w:widowControl w:val="0"/>
        <w:numPr>
          <w:ilvl w:val="0"/>
          <w:numId w:val="2"/>
        </w:numPr>
        <w:spacing w:after="0" w:line="240" w:lineRule="auto"/>
        <w:rPr>
          <w:rFonts w:eastAsia="Times New Roman" w:cstheme="minorHAnsi"/>
          <w:snapToGrid w:val="0"/>
          <w:spacing w:val="-2"/>
        </w:rPr>
      </w:pPr>
      <w:r w:rsidRPr="00D703BA">
        <w:rPr>
          <w:rFonts w:eastAsia="Times New Roman" w:cstheme="minorHAnsi"/>
          <w:snapToGrid w:val="0"/>
          <w:spacing w:val="-2"/>
        </w:rPr>
        <w:t xml:space="preserve">THE CONTRACTOR SHALL CONTACT THE CITY OF COLUMBUS TEMPORARY TRAFFIC CONTROL COORDINATOR FOR ANY ADDITIONAL MOT REQUIREMENTS FOR SPECIAL EVENTS, INCLUDING OSU FOOTBAL HOME GAMES. </w:t>
      </w:r>
    </w:p>
    <w:p w:rsidR="00DD26BD" w:rsidRPr="00D703BA" w:rsidRDefault="007A149E" w:rsidP="00D703BA">
      <w:pPr>
        <w:pStyle w:val="ListParagraph"/>
        <w:widowControl w:val="0"/>
        <w:spacing w:after="0" w:line="240" w:lineRule="auto"/>
        <w:rPr>
          <w:rFonts w:eastAsia="Times New Roman" w:cstheme="minorHAnsi"/>
          <w:snapToGrid w:val="0"/>
          <w:spacing w:val="-2"/>
        </w:rPr>
      </w:pPr>
      <w:r w:rsidRPr="00D703BA">
        <w:rPr>
          <w:rFonts w:eastAsia="Times New Roman" w:cstheme="minorHAnsi"/>
          <w:snapToGrid w:val="0"/>
          <w:spacing w:val="-2"/>
        </w:rPr>
        <w:t xml:space="preserve">                                                                 </w:t>
      </w:r>
      <w:r w:rsidRPr="00D703BA">
        <w:rPr>
          <w:rFonts w:eastAsia="Times New Roman" w:cstheme="minorHAnsi"/>
          <w:snapToGrid w:val="0"/>
          <w:spacing w:val="-2"/>
        </w:rPr>
        <w:tab/>
      </w:r>
      <w:r w:rsidRPr="00D703BA">
        <w:rPr>
          <w:rFonts w:eastAsia="Times New Roman" w:cstheme="minorHAnsi"/>
          <w:snapToGrid w:val="0"/>
          <w:spacing w:val="-2"/>
        </w:rPr>
        <w:tab/>
      </w:r>
    </w:p>
    <w:p w:rsidR="00DD26BD" w:rsidRPr="007A149E" w:rsidRDefault="007A149E" w:rsidP="00DD26BD">
      <w:pPr>
        <w:widowControl w:val="0"/>
        <w:numPr>
          <w:ilvl w:val="0"/>
          <w:numId w:val="2"/>
        </w:numPr>
        <w:spacing w:after="0" w:line="240" w:lineRule="auto"/>
        <w:rPr>
          <w:rFonts w:eastAsia="Times New Roman" w:cstheme="minorHAnsi"/>
          <w:snapToGrid w:val="0"/>
          <w:spacing w:val="-2"/>
        </w:rPr>
      </w:pPr>
      <w:r w:rsidRPr="007A149E">
        <w:rPr>
          <w:rFonts w:eastAsia="Times New Roman" w:cstheme="minorHAnsi"/>
          <w:snapToGrid w:val="0"/>
          <w:spacing w:val="-2"/>
        </w:rPr>
        <w:t>THE CONTRACTOR SHALL MAINTAIN ALL PERMANENT TRAFFIC CONTROLS NOT IN CONFLICT WITH THE TEMPORARY TRAFFIC CONTROLS THROUGHOUT THIS PROJECT.  PERMANENT TRAFFIC CONTROLS MAY BE TEMPORARILY RELOCATED OR COVERED, AS APPROVED BY THE ENGINEER.  THE CONTRACTOR SHALL ASSUME ALL LIABILITY FOR MISSING, DAMAGED, OR IMPROPERLY PLACED SIGNS.</w:t>
      </w:r>
    </w:p>
    <w:p w:rsidR="00DD26BD" w:rsidRPr="007A149E" w:rsidRDefault="00DD26BD" w:rsidP="00DD26BD">
      <w:pPr>
        <w:widowControl w:val="0"/>
        <w:spacing w:after="0" w:line="240" w:lineRule="auto"/>
        <w:rPr>
          <w:rFonts w:eastAsia="Times New Roman" w:cstheme="minorHAnsi"/>
          <w:snapToGrid w:val="0"/>
          <w:spacing w:val="-2"/>
        </w:rPr>
      </w:pPr>
    </w:p>
    <w:p w:rsidR="00DD26BD" w:rsidRPr="007A149E" w:rsidRDefault="007A149E" w:rsidP="00DD26BD">
      <w:pPr>
        <w:widowControl w:val="0"/>
        <w:numPr>
          <w:ilvl w:val="0"/>
          <w:numId w:val="2"/>
        </w:numPr>
        <w:spacing w:after="0" w:line="240" w:lineRule="auto"/>
        <w:rPr>
          <w:rFonts w:eastAsia="Times New Roman" w:cstheme="minorHAnsi"/>
          <w:snapToGrid w:val="0"/>
          <w:spacing w:val="-2"/>
        </w:rPr>
      </w:pPr>
      <w:r w:rsidRPr="007A149E">
        <w:rPr>
          <w:rFonts w:eastAsia="Times New Roman" w:cstheme="minorHAnsi"/>
          <w:snapToGrid w:val="0"/>
          <w:spacing w:val="-2"/>
        </w:rPr>
        <w:t>ANY WORK DONE BY THE DEPARTMENT OF PUBLIC SERVICE, INCLUDING INSTALLATION, RELOCATION, REMOVAL AND/OR REPLACEMENT OF TEMPORARY TRAFFIC CONTROL DEVICES AS A RESULT OF WORK DONE BY THE CONTRACTOR OR AS A RESULT OF NEGLIGENCE OF THE CONTRACTOR, SHALL BE AT THE CONTRACTORS’ EXPENSE.</w:t>
      </w:r>
    </w:p>
    <w:p w:rsidR="00DD26BD" w:rsidRPr="007A149E" w:rsidRDefault="00DD26BD" w:rsidP="00DD26BD">
      <w:pPr>
        <w:widowControl w:val="0"/>
        <w:spacing w:after="0" w:line="240" w:lineRule="auto"/>
        <w:rPr>
          <w:rFonts w:eastAsia="Times New Roman" w:cstheme="minorHAnsi"/>
          <w:snapToGrid w:val="0"/>
          <w:spacing w:val="-2"/>
        </w:rPr>
      </w:pPr>
    </w:p>
    <w:p w:rsidR="00DD26BD" w:rsidRDefault="007A149E" w:rsidP="0040294B">
      <w:pPr>
        <w:widowControl w:val="0"/>
        <w:numPr>
          <w:ilvl w:val="0"/>
          <w:numId w:val="2"/>
        </w:numPr>
        <w:spacing w:after="0" w:line="240" w:lineRule="auto"/>
        <w:rPr>
          <w:rFonts w:eastAsia="Times New Roman" w:cstheme="minorHAnsi"/>
          <w:snapToGrid w:val="0"/>
          <w:spacing w:val="-2"/>
        </w:rPr>
      </w:pPr>
      <w:r w:rsidRPr="007A149E">
        <w:rPr>
          <w:rFonts w:eastAsia="Times New Roman" w:cstheme="minorHAnsi"/>
          <w:snapToGrid w:val="0"/>
          <w:spacing w:val="-2"/>
        </w:rPr>
        <w:t>THE ROADWAY SHALL NOT BE OPENED TO NON-CONSTRUCTION TRAFFIC UNTIL THE CRITICAL PERMANENT TRAFFIC CONTROLS ARE IN PLACE, OR UNTIL TEMPORARY TRAFFIC CONTROLS APPROVED BY THE ENGINEER, ARE INSTALLED.  THE CRITICAL PERMANENT TRAFFIC CONTROLS ARE STOP, YIELD, ONE</w:t>
      </w:r>
      <w:r w:rsidR="00AF60B4">
        <w:rPr>
          <w:rFonts w:eastAsia="Times New Roman" w:cstheme="minorHAnsi"/>
          <w:snapToGrid w:val="0"/>
          <w:spacing w:val="-2"/>
        </w:rPr>
        <w:t xml:space="preserve"> -</w:t>
      </w:r>
      <w:r w:rsidRPr="007A149E">
        <w:rPr>
          <w:rFonts w:eastAsia="Times New Roman" w:cstheme="minorHAnsi"/>
          <w:snapToGrid w:val="0"/>
          <w:spacing w:val="-2"/>
        </w:rPr>
        <w:t xml:space="preserve"> WAY, DO NOT ENTER, RESTRICTED TURN SIGNS AND ALL STREET NAME SIGNS. OTHER CRITICAL SIGNS MAY BE NOTED ON THE PLANS AS WELL.  THE CONTRACTOR ASSUMES ALL LIABILITY FOR THE PREMATURE REMOVAL OF TEMPORARY TRAFFIC CONTROLS.</w:t>
      </w:r>
    </w:p>
    <w:p w:rsidR="007A149E" w:rsidRPr="007A149E" w:rsidRDefault="007A149E" w:rsidP="007A149E">
      <w:pPr>
        <w:widowControl w:val="0"/>
        <w:spacing w:after="0" w:line="240" w:lineRule="auto"/>
        <w:rPr>
          <w:rFonts w:eastAsia="Times New Roman" w:cstheme="minorHAnsi"/>
          <w:snapToGrid w:val="0"/>
          <w:spacing w:val="-2"/>
        </w:rPr>
      </w:pPr>
    </w:p>
    <w:p w:rsidR="00DD26BD" w:rsidRPr="007A149E" w:rsidRDefault="00DD26BD" w:rsidP="00DD26BD">
      <w:pPr>
        <w:widowControl w:val="0"/>
        <w:spacing w:after="0" w:line="240" w:lineRule="auto"/>
        <w:rPr>
          <w:rFonts w:eastAsia="Times New Roman" w:cstheme="minorHAnsi"/>
          <w:snapToGrid w:val="0"/>
          <w:spacing w:val="-2"/>
        </w:rPr>
      </w:pPr>
    </w:p>
    <w:p w:rsidR="00DD26BD" w:rsidRPr="007A149E" w:rsidRDefault="007A149E" w:rsidP="00DD26BD">
      <w:pPr>
        <w:widowControl w:val="0"/>
        <w:numPr>
          <w:ilvl w:val="0"/>
          <w:numId w:val="2"/>
        </w:numPr>
        <w:spacing w:after="0" w:line="240" w:lineRule="auto"/>
        <w:ind w:left="360" w:firstLine="0"/>
        <w:rPr>
          <w:rFonts w:eastAsia="Times New Roman" w:cstheme="minorHAnsi"/>
          <w:b/>
          <w:snapToGrid w:val="0"/>
        </w:rPr>
      </w:pPr>
      <w:r w:rsidRPr="007A149E">
        <w:rPr>
          <w:rFonts w:eastAsia="Times New Roman" w:cstheme="minorHAnsi"/>
          <w:b/>
          <w:snapToGrid w:val="0"/>
          <w:u w:val="single"/>
        </w:rPr>
        <w:t>ITEM 614</w:t>
      </w:r>
      <w:r w:rsidR="00446FC3">
        <w:rPr>
          <w:rFonts w:eastAsia="Times New Roman" w:cstheme="minorHAnsi"/>
          <w:b/>
          <w:snapToGrid w:val="0"/>
          <w:u w:val="single"/>
        </w:rPr>
        <w:t xml:space="preserve"> - MAINTAINING TRAFFIC</w:t>
      </w:r>
    </w:p>
    <w:p w:rsidR="00DD26BD" w:rsidRPr="007A149E" w:rsidRDefault="00DD26BD" w:rsidP="00DD26BD">
      <w:pPr>
        <w:widowControl w:val="0"/>
        <w:spacing w:after="0" w:line="240" w:lineRule="auto"/>
        <w:ind w:left="720"/>
        <w:rPr>
          <w:rFonts w:eastAsia="Times New Roman" w:cstheme="minorHAnsi"/>
          <w:snapToGrid w:val="0"/>
        </w:rPr>
      </w:pPr>
    </w:p>
    <w:p w:rsidR="00DD26BD" w:rsidRPr="007A149E" w:rsidRDefault="007A149E" w:rsidP="00DD26BD">
      <w:pPr>
        <w:widowControl w:val="0"/>
        <w:spacing w:after="0" w:line="240" w:lineRule="auto"/>
        <w:ind w:left="720" w:hanging="720"/>
        <w:rPr>
          <w:rFonts w:eastAsia="Times New Roman" w:cstheme="minorHAnsi"/>
          <w:snapToGrid w:val="0"/>
        </w:rPr>
      </w:pPr>
      <w:r w:rsidRPr="007A149E">
        <w:rPr>
          <w:rFonts w:eastAsia="Times New Roman" w:cstheme="minorHAnsi"/>
          <w:snapToGrid w:val="0"/>
        </w:rPr>
        <w:tab/>
        <w:t>ALL COSTS THAT CONSIST OF MAINTAINING AND PROTECTING VEHICULAR AND PEDESTRIAN TRAFFIC ACCORDING TO THE LATEST EDITION OF THE CITY OF COLUMBUS CONSTRUCTION AND MATERIAL SPECIFICATIONS, THE OHIO MANUAL OF UNIFORM TRAFFIC CONTROL DEVICES FOR STREETS AND HIGHWAYS (OMUTCD), AND PER THE REQUIREMENTS DESIGNATED IN THE PLAN INCLUDING ALL LAW ENFORCEMENT OFFICER (LEO) AND FLAGGER HOURS SHALL BE INCLUDED IN THE LUMP SUM ITEM 614.</w:t>
      </w:r>
      <w:r w:rsidRPr="007A149E">
        <w:rPr>
          <w:rFonts w:eastAsia="Times New Roman" w:cstheme="minorHAnsi"/>
          <w:snapToGrid w:val="0"/>
        </w:rPr>
        <w:tab/>
      </w:r>
    </w:p>
    <w:p w:rsidR="00DD26BD" w:rsidRPr="007A149E" w:rsidRDefault="007A149E" w:rsidP="00DD26BD">
      <w:pPr>
        <w:widowControl w:val="0"/>
        <w:spacing w:after="0" w:line="240" w:lineRule="auto"/>
        <w:ind w:left="720" w:hanging="720"/>
        <w:rPr>
          <w:rFonts w:eastAsia="Times New Roman" w:cstheme="minorHAnsi"/>
          <w:snapToGrid w:val="0"/>
        </w:rPr>
      </w:pPr>
      <w:r w:rsidRPr="007A149E">
        <w:rPr>
          <w:rFonts w:eastAsia="Times New Roman" w:cstheme="minorHAnsi"/>
          <w:snapToGrid w:val="0"/>
        </w:rPr>
        <w:tab/>
        <w:t>IN ADDITION TO THE REQUIREMENTS HEREIN, AND THE LATEST EDITION OF THE OHIO MANUAL OF UNIFORM TRAFFIC CONTROL DEVICES, A UNIFORMED LAW ENFORCEMENT OFFICER (LEO) SHALL BE PROVIDED FOR CONTROLLING TRAFFIC UNDER THE FOLLOWING CONDITIONS:</w:t>
      </w:r>
    </w:p>
    <w:p w:rsidR="00257616" w:rsidRPr="007A149E" w:rsidRDefault="00257616" w:rsidP="00DD26BD">
      <w:pPr>
        <w:widowControl w:val="0"/>
        <w:spacing w:after="0" w:line="240" w:lineRule="auto"/>
        <w:ind w:left="720" w:hanging="720"/>
        <w:rPr>
          <w:rFonts w:eastAsia="Times New Roman" w:cstheme="minorHAnsi"/>
          <w:snapToGrid w:val="0"/>
        </w:rPr>
      </w:pPr>
    </w:p>
    <w:p w:rsidR="00DD26BD" w:rsidRPr="007A149E" w:rsidRDefault="007A149E" w:rsidP="007A149E">
      <w:pPr>
        <w:pStyle w:val="ListParagraph"/>
        <w:widowControl w:val="0"/>
        <w:numPr>
          <w:ilvl w:val="0"/>
          <w:numId w:val="3"/>
        </w:numPr>
        <w:spacing w:after="0" w:line="240" w:lineRule="auto"/>
        <w:ind w:left="720" w:hanging="270"/>
        <w:rPr>
          <w:rFonts w:eastAsia="Times New Roman" w:cstheme="minorHAnsi"/>
          <w:snapToGrid w:val="0"/>
        </w:rPr>
      </w:pPr>
      <w:r w:rsidRPr="007A149E">
        <w:rPr>
          <w:rFonts w:eastAsia="Times New Roman" w:cstheme="minorHAnsi"/>
          <w:snapToGrid w:val="0"/>
        </w:rPr>
        <w:t>WORK WITHIN A SIGNALIZED INTERSECTION, DEFINED AS THE AREA BOUNDED BY THE REAR X-WALK   LINES</w:t>
      </w:r>
    </w:p>
    <w:p w:rsidR="00DD26BD" w:rsidRPr="007A149E" w:rsidRDefault="007A149E" w:rsidP="00DD26BD">
      <w:pPr>
        <w:pStyle w:val="ListParagraph"/>
        <w:widowControl w:val="0"/>
        <w:numPr>
          <w:ilvl w:val="0"/>
          <w:numId w:val="3"/>
        </w:numPr>
        <w:spacing w:after="0" w:line="240" w:lineRule="auto"/>
        <w:ind w:left="720" w:hanging="270"/>
        <w:rPr>
          <w:rFonts w:eastAsia="Times New Roman" w:cstheme="minorHAnsi"/>
          <w:snapToGrid w:val="0"/>
        </w:rPr>
      </w:pPr>
      <w:r w:rsidRPr="007A149E">
        <w:rPr>
          <w:rFonts w:eastAsia="Times New Roman" w:cstheme="minorHAnsi"/>
          <w:snapToGrid w:val="0"/>
        </w:rPr>
        <w:t>WHEN FLAGGING WITHIN THE INTERSECTION OF TWO ARTERIAL ROADWAYS</w:t>
      </w:r>
    </w:p>
    <w:p w:rsidR="00DD26BD" w:rsidRPr="007A149E" w:rsidRDefault="007A149E" w:rsidP="00DD26BD">
      <w:pPr>
        <w:pStyle w:val="ListParagraph"/>
        <w:widowControl w:val="0"/>
        <w:numPr>
          <w:ilvl w:val="0"/>
          <w:numId w:val="3"/>
        </w:numPr>
        <w:spacing w:after="0" w:line="240" w:lineRule="auto"/>
        <w:ind w:left="720" w:hanging="270"/>
        <w:rPr>
          <w:rFonts w:eastAsia="Times New Roman" w:cstheme="minorHAnsi"/>
          <w:snapToGrid w:val="0"/>
        </w:rPr>
      </w:pPr>
      <w:r w:rsidRPr="007A149E">
        <w:rPr>
          <w:rFonts w:eastAsia="Times New Roman" w:cstheme="minorHAnsi"/>
          <w:snapToGrid w:val="0"/>
        </w:rPr>
        <w:t>WHEN SPECIFIED IN THE MAINTENANCE OF TRAFFIC PLAN OR AS WHEN DIRECTED BY THE PROJECT ENGINEER</w:t>
      </w:r>
    </w:p>
    <w:p w:rsidR="00DD26BD" w:rsidRDefault="007A149E" w:rsidP="00A32303">
      <w:pPr>
        <w:pStyle w:val="ListParagraph"/>
        <w:widowControl w:val="0"/>
        <w:numPr>
          <w:ilvl w:val="0"/>
          <w:numId w:val="3"/>
        </w:numPr>
        <w:spacing w:after="0" w:line="240" w:lineRule="auto"/>
        <w:ind w:left="720" w:hanging="270"/>
        <w:rPr>
          <w:rFonts w:eastAsia="Times New Roman" w:cstheme="minorHAnsi"/>
          <w:snapToGrid w:val="0"/>
        </w:rPr>
      </w:pPr>
      <w:r w:rsidRPr="007A149E">
        <w:rPr>
          <w:rFonts w:eastAsia="Times New Roman" w:cstheme="minorHAnsi"/>
          <w:snapToGrid w:val="0"/>
        </w:rPr>
        <w:t>WHEN SHIFTING TRAFFIC LEFT OF CENTER, THROUGH A SIGNALIZED INTERSECTION, WITHOUT SHIFTING SIGNAL HEADS</w:t>
      </w:r>
    </w:p>
    <w:p w:rsidR="00936DE2" w:rsidRPr="007A149E" w:rsidRDefault="00936DE2" w:rsidP="00936DE2">
      <w:pPr>
        <w:pStyle w:val="ListParagraph"/>
        <w:widowControl w:val="0"/>
        <w:spacing w:after="0" w:line="240" w:lineRule="auto"/>
        <w:rPr>
          <w:rFonts w:eastAsia="Times New Roman" w:cstheme="minorHAnsi"/>
          <w:snapToGrid w:val="0"/>
        </w:rPr>
      </w:pPr>
    </w:p>
    <w:p w:rsidR="00DD26BD" w:rsidRPr="007A149E" w:rsidRDefault="007A149E" w:rsidP="00DD26BD">
      <w:pPr>
        <w:widowControl w:val="0"/>
        <w:spacing w:after="0" w:line="240" w:lineRule="auto"/>
        <w:ind w:left="720"/>
        <w:rPr>
          <w:rFonts w:eastAsia="Times New Roman" w:cstheme="minorHAnsi"/>
          <w:snapToGrid w:val="0"/>
        </w:rPr>
      </w:pPr>
      <w:r w:rsidRPr="007A149E">
        <w:rPr>
          <w:rFonts w:eastAsia="Times New Roman" w:cstheme="minorHAnsi"/>
          <w:snapToGrid w:val="0"/>
        </w:rPr>
        <w:t>A FLAGGER SHALL BE UTILIZED TO ASSIST IN CONTROLLING TRAFFIC WHILE EQUIPMENT IS ENTERING OR EXITING AN INTERSECTION OR WORK ZONE. THE CONTRACTOR MAY UTILIZE HIS OWN FLAGGER OR LEO UNDER PAY ITEM 614 MAINTAINING TRAFFIC, LUMP SUM.</w:t>
      </w:r>
    </w:p>
    <w:p w:rsidR="00DD26BD" w:rsidRPr="007A149E" w:rsidRDefault="007A149E" w:rsidP="00DD26BD">
      <w:pPr>
        <w:widowControl w:val="0"/>
        <w:spacing w:after="0" w:line="240" w:lineRule="auto"/>
        <w:ind w:left="720" w:hanging="360"/>
        <w:rPr>
          <w:rFonts w:eastAsia="Times New Roman" w:cstheme="minorHAnsi"/>
          <w:snapToGrid w:val="0"/>
        </w:rPr>
      </w:pPr>
      <w:r w:rsidRPr="007A149E">
        <w:rPr>
          <w:rFonts w:eastAsia="Times New Roman" w:cstheme="minorHAnsi"/>
          <w:snapToGrid w:val="0"/>
        </w:rPr>
        <w:t xml:space="preserve">      </w:t>
      </w:r>
      <w:r>
        <w:rPr>
          <w:rFonts w:eastAsia="Times New Roman" w:cstheme="minorHAnsi"/>
          <w:snapToGrid w:val="0"/>
        </w:rPr>
        <w:t xml:space="preserve"> </w:t>
      </w:r>
      <w:r w:rsidRPr="007A149E">
        <w:rPr>
          <w:rFonts w:eastAsia="Times New Roman" w:cstheme="minorHAnsi"/>
          <w:snapToGrid w:val="0"/>
        </w:rPr>
        <w:t>FLAGGERS AND LEO’S SHALL BE EQUIPPED ACCORDING TO THE STANDARDS FOR FLAGGING TRAFFIC CONTAINED IN THE OMUTCD. FLAGGING OPERATIONS PERFORMED BY LEO’S OR DESIGNATED FLAGGERS SHALL ONLY BE PERMITTED AS LONG AS ALL TRAFFIC CONTROL IS IN PLACE ACCORDING TO FIGURE 6H-10 (TA-10) IN THE OHIO MANUAL. PATROL CARS SHALL NOT BE USED IN FLAGGING OPERATIONS.</w:t>
      </w:r>
    </w:p>
    <w:p w:rsidR="00DD26BD" w:rsidRPr="007A149E" w:rsidRDefault="00DD26BD" w:rsidP="00DD26BD">
      <w:pPr>
        <w:widowControl w:val="0"/>
        <w:spacing w:after="0" w:line="240" w:lineRule="auto"/>
        <w:ind w:left="360"/>
        <w:rPr>
          <w:rFonts w:eastAsia="Times New Roman" w:cstheme="minorHAnsi"/>
          <w:snapToGrid w:val="0"/>
        </w:rPr>
      </w:pPr>
    </w:p>
    <w:p w:rsidR="00DD26BD" w:rsidRPr="007A149E" w:rsidRDefault="007A149E" w:rsidP="00DD26BD">
      <w:pPr>
        <w:widowControl w:val="0"/>
        <w:spacing w:after="0" w:line="240" w:lineRule="auto"/>
        <w:ind w:left="720" w:hanging="360"/>
        <w:rPr>
          <w:rFonts w:eastAsia="Times New Roman" w:cstheme="minorHAnsi"/>
          <w:snapToGrid w:val="0"/>
        </w:rPr>
      </w:pPr>
      <w:r w:rsidRPr="007A149E">
        <w:rPr>
          <w:rFonts w:eastAsia="Times New Roman" w:cstheme="minorHAnsi"/>
          <w:snapToGrid w:val="0"/>
        </w:rPr>
        <w:t xml:space="preserve">       IF THE CONTRACTOR WISHES TO UTILIZE LEO’S WITH OR WITHOUT PATROL CARS FOR TRAFFIC CONTROL OTHER THAN FOR THAT REQUIRED IN THE PLANS, THEY MAY DO SO AT THEIR OWN EXPENSE. THE CONTRACTOR SHALL MAKE ARRANGEMENT THROUGH THE COLUMBUS POLICE DIVISION AT (614) 645-4795.</w:t>
      </w:r>
    </w:p>
    <w:p w:rsidR="00DD26BD" w:rsidRPr="007A149E" w:rsidRDefault="00DD26BD" w:rsidP="00DD26BD">
      <w:pPr>
        <w:widowControl w:val="0"/>
        <w:spacing w:after="0" w:line="240" w:lineRule="auto"/>
        <w:ind w:left="360"/>
        <w:rPr>
          <w:rFonts w:eastAsia="Times New Roman" w:cstheme="minorHAnsi"/>
          <w:snapToGrid w:val="0"/>
        </w:rPr>
      </w:pPr>
    </w:p>
    <w:p w:rsidR="00DD26BD" w:rsidRPr="007A149E" w:rsidRDefault="007A149E" w:rsidP="00DD26BD">
      <w:pPr>
        <w:widowControl w:val="0"/>
        <w:spacing w:after="0" w:line="240" w:lineRule="auto"/>
        <w:ind w:left="720" w:hanging="360"/>
        <w:rPr>
          <w:rFonts w:eastAsia="Times New Roman" w:cstheme="minorHAnsi"/>
          <w:snapToGrid w:val="0"/>
        </w:rPr>
      </w:pPr>
      <w:r w:rsidRPr="007A149E">
        <w:rPr>
          <w:rFonts w:eastAsia="Times New Roman" w:cstheme="minorHAnsi"/>
          <w:snapToGrid w:val="0"/>
        </w:rPr>
        <w:t xml:space="preserve">      </w:t>
      </w:r>
      <w:r>
        <w:rPr>
          <w:rFonts w:eastAsia="Times New Roman" w:cstheme="minorHAnsi"/>
          <w:snapToGrid w:val="0"/>
        </w:rPr>
        <w:t xml:space="preserve"> </w:t>
      </w:r>
      <w:r w:rsidRPr="007A149E">
        <w:rPr>
          <w:rFonts w:eastAsia="Times New Roman" w:cstheme="minorHAnsi"/>
          <w:snapToGrid w:val="0"/>
        </w:rPr>
        <w:t>LEO’S SHALL BE CONSIDERED TO BE EMPLOYED BY THE CONTRACTOR AND THE CONTRACTOR SHALL BE RESPONSIBLE FOR THEIR ACTIONS. ALTHOUGH EMPLOYED BY THE CONTRACTOR, THE CITY REPRESENTATIVE SHALL HAVE CONTROL OVER THEIR PLACEMENT. LEO’S SHALL NOT HAVE THE AUTHORITY TO CHANGE, EDIT OR MODIFY ANY MAINTENANCE OF TRAFFIC SCHEME WITHOUT THE PERMISSION OF THE TEMPORARY TRAFFIC CONTROL COORDINATOR OR PROJECT ENGINEER UNLESS AN EMERGENCY DEVELOPS.</w:t>
      </w:r>
    </w:p>
    <w:p w:rsidR="00DD26BD" w:rsidRPr="007A149E" w:rsidRDefault="00DD26BD" w:rsidP="00DD26BD">
      <w:pPr>
        <w:widowControl w:val="0"/>
        <w:spacing w:after="0" w:line="240" w:lineRule="auto"/>
        <w:ind w:left="43"/>
        <w:rPr>
          <w:rFonts w:eastAsia="Times New Roman" w:cstheme="minorHAnsi"/>
          <w:snapToGrid w:val="0"/>
        </w:rPr>
      </w:pPr>
    </w:p>
    <w:p w:rsidR="00DD26BD" w:rsidRDefault="007A149E" w:rsidP="00DD26BD">
      <w:pPr>
        <w:widowControl w:val="0"/>
        <w:spacing w:after="0" w:line="240" w:lineRule="auto"/>
        <w:ind w:left="720" w:hanging="360"/>
        <w:rPr>
          <w:rFonts w:eastAsia="Times New Roman" w:cstheme="minorHAnsi"/>
          <w:snapToGrid w:val="0"/>
        </w:rPr>
      </w:pPr>
      <w:r w:rsidRPr="007A149E">
        <w:rPr>
          <w:rFonts w:eastAsia="Times New Roman" w:cstheme="minorHAnsi"/>
          <w:snapToGrid w:val="0"/>
        </w:rPr>
        <w:t xml:space="preserve">       IF A SAFETY HAZARD DEVELOPS, A LEO MAY BE ASSIGNED BY THE COLUMBUS PUBLIC SAFETY AND/OR THE PUBLIC SERVICE DIRECTOR AT THE CONTRACTOR’S EXPENSE.</w:t>
      </w:r>
    </w:p>
    <w:p w:rsidR="00936DE2" w:rsidRDefault="00936DE2" w:rsidP="00DD26BD">
      <w:pPr>
        <w:widowControl w:val="0"/>
        <w:spacing w:after="0" w:line="240" w:lineRule="auto"/>
        <w:ind w:left="720" w:hanging="360"/>
        <w:rPr>
          <w:rFonts w:eastAsia="Times New Roman" w:cstheme="minorHAnsi"/>
          <w:snapToGrid w:val="0"/>
        </w:rPr>
      </w:pPr>
    </w:p>
    <w:p w:rsidR="00936DE2" w:rsidRPr="007A149E" w:rsidRDefault="00936DE2" w:rsidP="00DD26BD">
      <w:pPr>
        <w:widowControl w:val="0"/>
        <w:spacing w:after="0" w:line="240" w:lineRule="auto"/>
        <w:ind w:left="720" w:hanging="360"/>
        <w:rPr>
          <w:rFonts w:eastAsia="Times New Roman" w:cstheme="minorHAnsi"/>
          <w:snapToGrid w:val="0"/>
        </w:rPr>
      </w:pPr>
    </w:p>
    <w:p w:rsidR="00DD26BD" w:rsidRPr="007A149E" w:rsidRDefault="00DD26BD" w:rsidP="00DD26BD">
      <w:pPr>
        <w:widowControl w:val="0"/>
        <w:spacing w:after="0" w:line="240" w:lineRule="auto"/>
        <w:ind w:left="43"/>
        <w:rPr>
          <w:rFonts w:eastAsia="Times New Roman" w:cstheme="minorHAnsi"/>
          <w:snapToGrid w:val="0"/>
          <w:u w:val="single"/>
        </w:rPr>
      </w:pPr>
    </w:p>
    <w:p w:rsidR="00DD26BD" w:rsidRPr="007A149E" w:rsidRDefault="007A149E" w:rsidP="00DD26BD">
      <w:pPr>
        <w:widowControl w:val="0"/>
        <w:spacing w:after="0" w:line="240" w:lineRule="auto"/>
        <w:ind w:left="720" w:hanging="270"/>
        <w:rPr>
          <w:rFonts w:eastAsia="Times New Roman" w:cstheme="minorHAnsi"/>
          <w:b/>
          <w:snapToGrid w:val="0"/>
          <w:u w:val="single"/>
        </w:rPr>
      </w:pPr>
      <w:r w:rsidRPr="007A149E">
        <w:rPr>
          <w:rFonts w:eastAsia="Times New Roman" w:cstheme="minorHAnsi"/>
          <w:snapToGrid w:val="0"/>
        </w:rPr>
        <w:t xml:space="preserve">     </w:t>
      </w:r>
      <w:r w:rsidRPr="007A149E">
        <w:rPr>
          <w:rFonts w:eastAsia="Times New Roman" w:cstheme="minorHAnsi"/>
          <w:b/>
          <w:snapToGrid w:val="0"/>
          <w:u w:val="single"/>
        </w:rPr>
        <w:t>ITEM 614 - LAW ENFORCEMENT OFFICER (LEO) WITH PATROL CAR, AS PER PLAN</w:t>
      </w:r>
    </w:p>
    <w:p w:rsidR="00DD26BD" w:rsidRPr="007A149E" w:rsidRDefault="007A149E" w:rsidP="00DD26BD">
      <w:pPr>
        <w:widowControl w:val="0"/>
        <w:spacing w:after="0" w:line="240" w:lineRule="auto"/>
        <w:ind w:left="720" w:hanging="360"/>
        <w:rPr>
          <w:rFonts w:eastAsia="Times New Roman" w:cstheme="minorHAnsi"/>
          <w:snapToGrid w:val="0"/>
        </w:rPr>
      </w:pPr>
      <w:r w:rsidRPr="007A149E">
        <w:rPr>
          <w:rFonts w:eastAsia="Times New Roman" w:cstheme="minorHAnsi"/>
          <w:snapToGrid w:val="0"/>
        </w:rPr>
        <w:t xml:space="preserve">     </w:t>
      </w:r>
      <w:r>
        <w:rPr>
          <w:rFonts w:eastAsia="Times New Roman" w:cstheme="minorHAnsi"/>
          <w:snapToGrid w:val="0"/>
        </w:rPr>
        <w:t xml:space="preserve"> </w:t>
      </w:r>
      <w:r w:rsidRPr="007A149E">
        <w:rPr>
          <w:rFonts w:eastAsia="Times New Roman" w:cstheme="minorHAnsi"/>
          <w:snapToGrid w:val="0"/>
        </w:rPr>
        <w:t xml:space="preserve"> IN ADDITION TO LEO AND FLAGGER HOURS INCLUDED IN ITEM 614 MAINTAINING TRAFFIC, LUMP SUM; THE FOLLOWING QUANTITIES HAVE BEEN CARRIED TO THE GENERAL SUMMARY TO BE USED AS DIRECTED BY THE ENGINEER OR AN ACCEPTABLE REPRESENTATIVE FOR THE CITY OF COLUMBUS. THE OFFICIAL PATROL CAR WITH TOP MOUNTED EMERGENCY FLASHING LIGHTS SHALL BE A PUBLIC SAFETY VEHICLE AS REQUIRED BY THE OHIO REVISED CODE. THE CONTRACTOR SHALL BE PAID FOR THIS BID ITEM ONLY IF DIRECTED BY THE ENGINEER.</w:t>
      </w:r>
    </w:p>
    <w:p w:rsidR="00DD26BD" w:rsidRPr="007A149E" w:rsidRDefault="00DD26BD" w:rsidP="00DD26BD">
      <w:pPr>
        <w:widowControl w:val="0"/>
        <w:spacing w:after="0" w:line="240" w:lineRule="auto"/>
        <w:ind w:left="360"/>
        <w:rPr>
          <w:rFonts w:eastAsia="Times New Roman" w:cstheme="minorHAnsi"/>
          <w:snapToGrid w:val="0"/>
        </w:rPr>
      </w:pPr>
    </w:p>
    <w:p w:rsidR="00DD26BD" w:rsidRPr="007A149E" w:rsidRDefault="007A149E" w:rsidP="00DD26BD">
      <w:pPr>
        <w:widowControl w:val="0"/>
        <w:spacing w:after="0" w:line="240" w:lineRule="auto"/>
        <w:ind w:left="720" w:hanging="360"/>
        <w:rPr>
          <w:rFonts w:eastAsia="Times New Roman" w:cstheme="minorHAnsi"/>
          <w:snapToGrid w:val="0"/>
        </w:rPr>
      </w:pPr>
      <w:r w:rsidRPr="007A149E">
        <w:rPr>
          <w:rFonts w:eastAsia="Times New Roman" w:cstheme="minorHAnsi"/>
          <w:snapToGrid w:val="0"/>
        </w:rPr>
        <w:t xml:space="preserve">       ITEM 614, LAW ENFORCEMENT OFFICER WITH PATROL CAR, AS PER PLAN- </w:t>
      </w:r>
      <w:r w:rsidRPr="007A149E">
        <w:rPr>
          <w:rFonts w:eastAsia="Times New Roman" w:cstheme="minorHAnsi"/>
          <w:snapToGrid w:val="0"/>
          <w:u w:val="single"/>
        </w:rPr>
        <w:t>______</w:t>
      </w:r>
      <w:r w:rsidRPr="007A149E">
        <w:rPr>
          <w:rFonts w:eastAsia="Times New Roman" w:cstheme="minorHAnsi"/>
          <w:snapToGrid w:val="0"/>
        </w:rPr>
        <w:t xml:space="preserve"> HOURS</w:t>
      </w:r>
    </w:p>
    <w:p w:rsidR="00DD26BD" w:rsidRPr="007A149E" w:rsidRDefault="00DD26BD" w:rsidP="00DD26BD">
      <w:pPr>
        <w:widowControl w:val="0"/>
        <w:spacing w:after="0" w:line="240" w:lineRule="auto"/>
        <w:ind w:left="360"/>
        <w:rPr>
          <w:rFonts w:eastAsia="Times New Roman" w:cstheme="minorHAnsi"/>
          <w:snapToGrid w:val="0"/>
        </w:rPr>
      </w:pPr>
    </w:p>
    <w:p w:rsidR="00DD26BD" w:rsidRPr="007A149E" w:rsidRDefault="007A149E" w:rsidP="00DD26BD">
      <w:pPr>
        <w:widowControl w:val="0"/>
        <w:spacing w:after="0" w:line="240" w:lineRule="auto"/>
        <w:ind w:left="720"/>
        <w:rPr>
          <w:rFonts w:eastAsia="Times New Roman" w:cstheme="minorHAnsi"/>
          <w:b/>
          <w:snapToGrid w:val="0"/>
          <w:u w:val="single"/>
        </w:rPr>
      </w:pPr>
      <w:r w:rsidRPr="007A149E">
        <w:rPr>
          <w:rFonts w:eastAsia="Times New Roman" w:cstheme="minorHAnsi"/>
          <w:b/>
          <w:snapToGrid w:val="0"/>
          <w:u w:val="single"/>
        </w:rPr>
        <w:t>ITEM 614 – LAW ENFORCEMENT OFFICER (LEO) WITHOUT PATROL CAR, AS PER PLAN</w:t>
      </w:r>
    </w:p>
    <w:p w:rsidR="00DD26BD" w:rsidRPr="007A149E" w:rsidRDefault="007A149E" w:rsidP="00DD26BD">
      <w:pPr>
        <w:widowControl w:val="0"/>
        <w:spacing w:after="0" w:line="240" w:lineRule="auto"/>
        <w:ind w:left="720" w:hanging="360"/>
        <w:rPr>
          <w:rFonts w:eastAsia="Times New Roman" w:cstheme="minorHAnsi"/>
          <w:snapToGrid w:val="0"/>
        </w:rPr>
      </w:pPr>
      <w:r w:rsidRPr="007A149E">
        <w:rPr>
          <w:rFonts w:eastAsia="Times New Roman" w:cstheme="minorHAnsi"/>
          <w:snapToGrid w:val="0"/>
        </w:rPr>
        <w:t xml:space="preserve">       IN ADDITION TO LEO AND FLAGGER HOURS INCLUDED IN ITEM 614 MAINTAINING TRAFFIC, LUMP SUM; THE FOLLOWING QUANTITIES HAVE BEEN CARRIED TO THE GENERAL SUMMARY TO BE USED AS DIRECTED BY THE ENGINEER OR AN ACCEPTABLE REPRESENTATIVE FOR THE CITY OF COLUMBUS. THE CONTRACTOR SHALL BE PAID FOR THIS BID ITEM ONLY IF DIRECTED BY THE ENGINEER. </w:t>
      </w:r>
    </w:p>
    <w:p w:rsidR="00DD26BD" w:rsidRPr="007A149E" w:rsidRDefault="00DD26BD" w:rsidP="00DD26BD">
      <w:pPr>
        <w:widowControl w:val="0"/>
        <w:spacing w:after="0" w:line="240" w:lineRule="auto"/>
        <w:ind w:left="360"/>
        <w:rPr>
          <w:rFonts w:eastAsia="Times New Roman" w:cstheme="minorHAnsi"/>
          <w:snapToGrid w:val="0"/>
        </w:rPr>
      </w:pPr>
    </w:p>
    <w:p w:rsidR="00DD26BD" w:rsidRDefault="007A149E" w:rsidP="00DD26BD">
      <w:pPr>
        <w:widowControl w:val="0"/>
        <w:spacing w:after="0" w:line="240" w:lineRule="auto"/>
        <w:ind w:left="720" w:hanging="360"/>
        <w:rPr>
          <w:rFonts w:eastAsia="Times New Roman" w:cstheme="minorHAnsi"/>
          <w:snapToGrid w:val="0"/>
        </w:rPr>
      </w:pPr>
      <w:r w:rsidRPr="007A149E">
        <w:rPr>
          <w:rFonts w:eastAsia="Times New Roman" w:cstheme="minorHAnsi"/>
          <w:snapToGrid w:val="0"/>
        </w:rPr>
        <w:t xml:space="preserve">       ITEM 614, LAW ENFORCEMENT OFFICER WITHOUT PATROL CAR, AS PER PLAN - </w:t>
      </w:r>
      <w:r w:rsidRPr="007A149E">
        <w:rPr>
          <w:rFonts w:eastAsia="Times New Roman" w:cstheme="minorHAnsi"/>
          <w:snapToGrid w:val="0"/>
          <w:u w:val="single"/>
        </w:rPr>
        <w:t xml:space="preserve">____ </w:t>
      </w:r>
      <w:r w:rsidRPr="007A149E">
        <w:rPr>
          <w:rFonts w:eastAsia="Times New Roman" w:cstheme="minorHAnsi"/>
          <w:snapToGrid w:val="0"/>
        </w:rPr>
        <w:t>HOURS</w:t>
      </w:r>
    </w:p>
    <w:p w:rsidR="007D7015" w:rsidRPr="007A149E" w:rsidRDefault="007D7015" w:rsidP="00DD26BD">
      <w:pPr>
        <w:widowControl w:val="0"/>
        <w:spacing w:after="0" w:line="240" w:lineRule="auto"/>
        <w:ind w:left="720" w:hanging="360"/>
        <w:rPr>
          <w:rFonts w:eastAsia="Times New Roman" w:cstheme="minorHAnsi"/>
          <w:snapToGrid w:val="0"/>
        </w:rPr>
      </w:pPr>
    </w:p>
    <w:p w:rsidR="00DD26BD" w:rsidRDefault="007A149E" w:rsidP="007D7015">
      <w:pPr>
        <w:keepNext/>
        <w:widowControl w:val="0"/>
        <w:tabs>
          <w:tab w:val="left" w:pos="0"/>
        </w:tabs>
        <w:suppressAutoHyphens/>
        <w:spacing w:after="0" w:line="240" w:lineRule="auto"/>
        <w:rPr>
          <w:rFonts w:ascii="Times New Roman" w:eastAsia="Times New Roman" w:hAnsi="Times New Roman" w:cs="Times New Roman"/>
          <w:b/>
          <w:snapToGrid w:val="0"/>
          <w:spacing w:val="-2"/>
          <w:sz w:val="24"/>
          <w:szCs w:val="24"/>
        </w:rPr>
      </w:pPr>
      <w:r>
        <w:rPr>
          <w:rFonts w:ascii="Times New Roman" w:eastAsia="Times New Roman" w:hAnsi="Times New Roman" w:cs="Times New Roman"/>
          <w:b/>
          <w:snapToGrid w:val="0"/>
          <w:spacing w:val="-2"/>
          <w:sz w:val="24"/>
          <w:szCs w:val="24"/>
        </w:rPr>
        <w:t xml:space="preserve">  </w:t>
      </w:r>
      <w:r w:rsidR="00DD26BD">
        <w:rPr>
          <w:rFonts w:ascii="Times New Roman" w:eastAsia="Times New Roman" w:hAnsi="Times New Roman" w:cs="Times New Roman"/>
          <w:b/>
          <w:snapToGrid w:val="0"/>
          <w:spacing w:val="-2"/>
          <w:sz w:val="24"/>
          <w:szCs w:val="24"/>
        </w:rPr>
        <w:t xml:space="preserve"> </w:t>
      </w:r>
      <w:r w:rsidR="007D7015" w:rsidRPr="004D1A09">
        <w:rPr>
          <w:rFonts w:eastAsia="Times New Roman" w:cstheme="minorHAnsi"/>
          <w:b/>
          <w:snapToGrid w:val="0"/>
          <w:spacing w:val="-2"/>
          <w:u w:val="single"/>
        </w:rPr>
        <w:t>TEMPORARY TRAFFIC CONTROL (IF APPLICABLE, FOR USE ON A PER PROJECT BASIS)</w:t>
      </w:r>
      <w:r w:rsidR="007D7015" w:rsidRPr="007D7015">
        <w:rPr>
          <w:rFonts w:eastAsia="Times New Roman" w:cstheme="minorHAnsi"/>
          <w:b/>
          <w:snapToGrid w:val="0"/>
          <w:spacing w:val="-2"/>
          <w:u w:val="single"/>
        </w:rPr>
        <w:t xml:space="preserve"> </w:t>
      </w:r>
      <w:r>
        <w:rPr>
          <w:rFonts w:ascii="Times New Roman" w:eastAsia="Times New Roman" w:hAnsi="Times New Roman" w:cs="Times New Roman"/>
          <w:b/>
          <w:snapToGrid w:val="0"/>
          <w:spacing w:val="-2"/>
          <w:sz w:val="24"/>
          <w:szCs w:val="24"/>
        </w:rPr>
        <w:tab/>
      </w:r>
    </w:p>
    <w:p w:rsidR="00250050" w:rsidRDefault="00250050" w:rsidP="00DD26BD">
      <w:pPr>
        <w:keepNext/>
        <w:widowControl w:val="0"/>
        <w:tabs>
          <w:tab w:val="left" w:pos="360"/>
        </w:tabs>
        <w:suppressAutoHyphens/>
        <w:spacing w:after="0" w:line="480" w:lineRule="exact"/>
        <w:ind w:left="360" w:hanging="360"/>
        <w:jc w:val="both"/>
        <w:outlineLvl w:val="8"/>
        <w:rPr>
          <w:rFonts w:ascii="Times New Roman" w:eastAsia="Times New Roman" w:hAnsi="Times New Roman" w:cs="Times New Roman"/>
          <w:b/>
          <w:snapToGrid w:val="0"/>
          <w:szCs w:val="20"/>
        </w:rPr>
      </w:pPr>
    </w:p>
    <w:p w:rsidR="00DD26BD" w:rsidRPr="004D1A09" w:rsidRDefault="00806744" w:rsidP="00DD26BD">
      <w:pPr>
        <w:widowControl w:val="0"/>
        <w:numPr>
          <w:ilvl w:val="0"/>
          <w:numId w:val="6"/>
        </w:numPr>
        <w:spacing w:after="0" w:line="240" w:lineRule="auto"/>
        <w:rPr>
          <w:rFonts w:eastAsia="Times New Roman" w:cstheme="minorHAnsi"/>
          <w:snapToGrid w:val="0"/>
          <w:szCs w:val="20"/>
        </w:rPr>
      </w:pPr>
      <w:r w:rsidRPr="00CF78D1">
        <w:rPr>
          <w:rFonts w:eastAsia="Times New Roman" w:cstheme="minorHAnsi"/>
          <w:snapToGrid w:val="0"/>
          <w:szCs w:val="20"/>
        </w:rPr>
        <w:t xml:space="preserve">PORTABLE CHANGEABLE MESSAGE SIGNS (PCMS) SHALL BE INSTALLED A MINIMUM OF 7 DAYS PRIOR TO CLOSURE OF A ROADWAY.  THE MESSAGE SHALL ADVISE THE MOTORIST OF THE DATES, TIMES, AND DURATION OF THE CLOSURE.  THE PCMS SHALL REMAIN IN PLACE FOR 7 DAYS </w:t>
      </w:r>
      <w:r w:rsidRPr="004D1A09">
        <w:rPr>
          <w:rFonts w:eastAsia="Times New Roman" w:cstheme="minorHAnsi"/>
          <w:snapToGrid w:val="0"/>
          <w:szCs w:val="20"/>
        </w:rPr>
        <w:t>AFTER THE START OF THE CLOSURE.</w:t>
      </w:r>
    </w:p>
    <w:p w:rsidR="00DD26BD" w:rsidRPr="004D1A09" w:rsidRDefault="00DD26BD" w:rsidP="00DD26BD">
      <w:pPr>
        <w:widowControl w:val="0"/>
        <w:tabs>
          <w:tab w:val="left" w:pos="-720"/>
        </w:tabs>
        <w:suppressAutoHyphens/>
        <w:spacing w:after="0" w:line="240" w:lineRule="auto"/>
        <w:ind w:left="360" w:hanging="360"/>
        <w:jc w:val="both"/>
        <w:rPr>
          <w:rFonts w:eastAsia="Times New Roman" w:cstheme="minorHAnsi"/>
          <w:snapToGrid w:val="0"/>
          <w:szCs w:val="20"/>
        </w:rPr>
      </w:pPr>
    </w:p>
    <w:p w:rsidR="00DD26BD" w:rsidRPr="00CF78D1" w:rsidRDefault="00CC6420" w:rsidP="0048512E">
      <w:pPr>
        <w:widowControl w:val="0"/>
        <w:numPr>
          <w:ilvl w:val="0"/>
          <w:numId w:val="6"/>
        </w:numPr>
        <w:tabs>
          <w:tab w:val="num" w:pos="720"/>
        </w:tabs>
        <w:spacing w:after="0" w:line="240" w:lineRule="auto"/>
        <w:rPr>
          <w:rFonts w:eastAsia="Times New Roman" w:cstheme="minorHAnsi"/>
          <w:snapToGrid w:val="0"/>
          <w:szCs w:val="20"/>
        </w:rPr>
      </w:pPr>
      <w:r w:rsidRPr="004D1A09">
        <w:rPr>
          <w:rFonts w:eastAsia="Times New Roman" w:cstheme="minorHAnsi"/>
          <w:snapToGrid w:val="0"/>
          <w:szCs w:val="20"/>
        </w:rPr>
        <w:t xml:space="preserve">WHEN NOT INCLUDED IN A SIGNED PLAN, </w:t>
      </w:r>
      <w:r w:rsidR="00806744" w:rsidRPr="004D1A09">
        <w:rPr>
          <w:rFonts w:eastAsia="Times New Roman" w:cstheme="minorHAnsi"/>
          <w:snapToGrid w:val="0"/>
          <w:szCs w:val="20"/>
        </w:rPr>
        <w:t>A TTC PLAN (TTCP) INCLUDING PEDESTRIAN CONTROL SHALL BE SUBMITTED TO THE TTC COORDINATOR AT 614-645-0355 OR 614-645-5845 AT THE PRE-CONSTRUCTION MEETING OR A MINIMUM OF TEN (10) WORKING DAYS PRIOR TO BEGINNING WORK</w:t>
      </w:r>
      <w:r w:rsidR="00063F03" w:rsidRPr="004D1A09">
        <w:rPr>
          <w:rFonts w:eastAsia="Times New Roman" w:cstheme="minorHAnsi"/>
          <w:snapToGrid w:val="0"/>
          <w:szCs w:val="20"/>
        </w:rPr>
        <w:t xml:space="preserve"> FOR APPROVAL</w:t>
      </w:r>
      <w:r w:rsidR="00806744" w:rsidRPr="004D1A09">
        <w:rPr>
          <w:rFonts w:eastAsia="Times New Roman" w:cstheme="minorHAnsi"/>
          <w:snapToGrid w:val="0"/>
          <w:szCs w:val="20"/>
        </w:rPr>
        <w:t>. COPIES</w:t>
      </w:r>
      <w:r w:rsidR="00806744" w:rsidRPr="004E4438">
        <w:rPr>
          <w:rFonts w:eastAsia="Times New Roman" w:cstheme="minorHAnsi"/>
          <w:snapToGrid w:val="0"/>
          <w:szCs w:val="20"/>
        </w:rPr>
        <w:t xml:space="preserve"> </w:t>
      </w:r>
      <w:r w:rsidR="00806744" w:rsidRPr="00CF78D1">
        <w:rPr>
          <w:rFonts w:eastAsia="Times New Roman" w:cstheme="minorHAnsi"/>
          <w:snapToGrid w:val="0"/>
          <w:szCs w:val="20"/>
        </w:rPr>
        <w:t>OF THE APPROVED TTCP SHALL BE GIVEN TO THE PROJECT ENGINEER AND KEPT ON SITE ALONG WITH THE STREET CLOSURE/OCCUPANCY PERMIT.</w:t>
      </w:r>
    </w:p>
    <w:p w:rsidR="00DD26BD" w:rsidRPr="00CF78D1" w:rsidRDefault="00806744" w:rsidP="00DD26BD">
      <w:pPr>
        <w:widowControl w:val="0"/>
        <w:spacing w:after="0" w:line="240" w:lineRule="auto"/>
        <w:rPr>
          <w:rFonts w:eastAsia="Times New Roman" w:cstheme="minorHAnsi"/>
          <w:snapToGrid w:val="0"/>
          <w:szCs w:val="20"/>
        </w:rPr>
      </w:pPr>
      <w:r w:rsidRPr="00CF78D1">
        <w:rPr>
          <w:rFonts w:eastAsia="Times New Roman" w:cstheme="minorHAnsi"/>
          <w:snapToGrid w:val="0"/>
          <w:szCs w:val="20"/>
        </w:rPr>
        <w:tab/>
      </w:r>
      <w:r w:rsidRPr="00CF78D1">
        <w:rPr>
          <w:rFonts w:eastAsia="Times New Roman" w:cstheme="minorHAnsi"/>
          <w:snapToGrid w:val="0"/>
          <w:szCs w:val="20"/>
        </w:rPr>
        <w:tab/>
      </w:r>
      <w:r w:rsidRPr="00CF78D1">
        <w:rPr>
          <w:rFonts w:eastAsia="Times New Roman" w:cstheme="minorHAnsi"/>
          <w:snapToGrid w:val="0"/>
          <w:szCs w:val="20"/>
        </w:rPr>
        <w:tab/>
      </w:r>
      <w:r w:rsidRPr="00CF78D1">
        <w:rPr>
          <w:rFonts w:eastAsia="Times New Roman" w:cstheme="minorHAnsi"/>
          <w:snapToGrid w:val="0"/>
          <w:szCs w:val="20"/>
        </w:rPr>
        <w:tab/>
      </w:r>
      <w:r w:rsidRPr="00CF78D1">
        <w:rPr>
          <w:rFonts w:eastAsia="Times New Roman" w:cstheme="minorHAnsi"/>
          <w:snapToGrid w:val="0"/>
          <w:szCs w:val="20"/>
        </w:rPr>
        <w:tab/>
      </w:r>
      <w:r w:rsidRPr="00CF78D1">
        <w:rPr>
          <w:rFonts w:eastAsia="Times New Roman" w:cstheme="minorHAnsi"/>
          <w:snapToGrid w:val="0"/>
          <w:szCs w:val="20"/>
        </w:rPr>
        <w:tab/>
      </w:r>
      <w:r w:rsidRPr="00CF78D1">
        <w:rPr>
          <w:rFonts w:eastAsia="Times New Roman" w:cstheme="minorHAnsi"/>
          <w:snapToGrid w:val="0"/>
          <w:szCs w:val="20"/>
        </w:rPr>
        <w:tab/>
      </w:r>
      <w:r w:rsidRPr="00CF78D1">
        <w:rPr>
          <w:rFonts w:eastAsia="Times New Roman" w:cstheme="minorHAnsi"/>
          <w:snapToGrid w:val="0"/>
          <w:szCs w:val="20"/>
        </w:rPr>
        <w:tab/>
      </w:r>
    </w:p>
    <w:p w:rsidR="00DD26BD" w:rsidRPr="00CF78D1" w:rsidRDefault="00806744" w:rsidP="00DD26BD">
      <w:pPr>
        <w:widowControl w:val="0"/>
        <w:numPr>
          <w:ilvl w:val="0"/>
          <w:numId w:val="6"/>
        </w:numPr>
        <w:tabs>
          <w:tab w:val="num" w:pos="720"/>
        </w:tabs>
        <w:spacing w:after="0" w:line="240" w:lineRule="auto"/>
        <w:rPr>
          <w:rFonts w:eastAsia="Times New Roman" w:cstheme="minorHAnsi"/>
          <w:snapToGrid w:val="0"/>
          <w:szCs w:val="20"/>
        </w:rPr>
      </w:pPr>
      <w:r w:rsidRPr="00CF78D1">
        <w:rPr>
          <w:rFonts w:eastAsia="Times New Roman" w:cstheme="minorHAnsi"/>
          <w:snapToGrid w:val="0"/>
          <w:szCs w:val="20"/>
        </w:rPr>
        <w:t>TYPE C STEADY-BURN OR TYPE D 360-DEGREE STEADY-BURN WARNING LIGHTS SHALL BE REQUIRED ON ALL BARRICADES, DRUMS, AND SIMILAR TRAFFIC CONTROL DEVICES IN USE AT NIGHT.  ONLY 42” REFLECTORIZED CHANNELIZING DEVICES (CONES) SHALL BE PERMITTED FOR NIGHTTIME WORK WITH THE APPROVAL OF THE TTC COORDINATOR AT 614-645-0355 OR 614-645-5845 PER O.D.O.T. STANDARDS.</w:t>
      </w:r>
    </w:p>
    <w:p w:rsidR="00DD26BD" w:rsidRPr="00CF78D1" w:rsidRDefault="00806744" w:rsidP="00DD26BD">
      <w:pPr>
        <w:widowControl w:val="0"/>
        <w:spacing w:after="0" w:line="240" w:lineRule="auto"/>
        <w:ind w:left="720"/>
        <w:rPr>
          <w:rFonts w:eastAsia="Times New Roman" w:cstheme="minorHAnsi"/>
          <w:snapToGrid w:val="0"/>
          <w:szCs w:val="20"/>
        </w:rPr>
      </w:pPr>
      <w:r w:rsidRPr="00CF78D1">
        <w:rPr>
          <w:rFonts w:eastAsia="Times New Roman" w:cstheme="minorHAnsi"/>
          <w:snapToGrid w:val="0"/>
          <w:szCs w:val="20"/>
        </w:rPr>
        <w:tab/>
      </w:r>
      <w:r w:rsidRPr="00CF78D1">
        <w:rPr>
          <w:rFonts w:eastAsia="Times New Roman" w:cstheme="minorHAnsi"/>
          <w:snapToGrid w:val="0"/>
          <w:szCs w:val="20"/>
        </w:rPr>
        <w:tab/>
      </w:r>
      <w:r w:rsidRPr="00CF78D1">
        <w:rPr>
          <w:rFonts w:eastAsia="Times New Roman" w:cstheme="minorHAnsi"/>
          <w:snapToGrid w:val="0"/>
          <w:szCs w:val="20"/>
        </w:rPr>
        <w:tab/>
      </w:r>
      <w:r w:rsidRPr="00CF78D1">
        <w:rPr>
          <w:rFonts w:eastAsia="Times New Roman" w:cstheme="minorHAnsi"/>
          <w:snapToGrid w:val="0"/>
          <w:szCs w:val="20"/>
        </w:rPr>
        <w:tab/>
      </w:r>
      <w:r w:rsidRPr="00CF78D1">
        <w:rPr>
          <w:rFonts w:eastAsia="Times New Roman" w:cstheme="minorHAnsi"/>
          <w:snapToGrid w:val="0"/>
          <w:szCs w:val="20"/>
        </w:rPr>
        <w:tab/>
        <w:t xml:space="preserve">                    </w:t>
      </w:r>
      <w:r w:rsidRPr="00CF78D1">
        <w:rPr>
          <w:rFonts w:eastAsia="Times New Roman" w:cstheme="minorHAnsi"/>
          <w:snapToGrid w:val="0"/>
          <w:szCs w:val="20"/>
        </w:rPr>
        <w:tab/>
      </w:r>
      <w:r w:rsidRPr="00CF78D1">
        <w:rPr>
          <w:rFonts w:eastAsia="Times New Roman" w:cstheme="minorHAnsi"/>
          <w:snapToGrid w:val="0"/>
          <w:szCs w:val="20"/>
        </w:rPr>
        <w:tab/>
      </w:r>
      <w:r w:rsidRPr="00CF78D1">
        <w:rPr>
          <w:rFonts w:eastAsia="Times New Roman" w:cstheme="minorHAnsi"/>
          <w:snapToGrid w:val="0"/>
          <w:szCs w:val="20"/>
        </w:rPr>
        <w:tab/>
      </w:r>
      <w:r w:rsidRPr="00CF78D1">
        <w:rPr>
          <w:rFonts w:eastAsia="Times New Roman" w:cstheme="minorHAnsi"/>
          <w:snapToGrid w:val="0"/>
          <w:szCs w:val="20"/>
        </w:rPr>
        <w:tab/>
      </w:r>
      <w:r w:rsidRPr="00CF78D1">
        <w:rPr>
          <w:rFonts w:eastAsia="Times New Roman" w:cstheme="minorHAnsi"/>
          <w:snapToGrid w:val="0"/>
          <w:szCs w:val="20"/>
        </w:rPr>
        <w:tab/>
      </w:r>
      <w:r w:rsidRPr="00CF78D1">
        <w:rPr>
          <w:rFonts w:eastAsia="Times New Roman" w:cstheme="minorHAnsi"/>
          <w:snapToGrid w:val="0"/>
          <w:szCs w:val="20"/>
        </w:rPr>
        <w:tab/>
      </w:r>
    </w:p>
    <w:p w:rsidR="008C16DE" w:rsidRPr="008C16DE" w:rsidRDefault="00806744" w:rsidP="00242889">
      <w:pPr>
        <w:widowControl w:val="0"/>
        <w:numPr>
          <w:ilvl w:val="0"/>
          <w:numId w:val="6"/>
        </w:numPr>
        <w:spacing w:after="0" w:line="240" w:lineRule="auto"/>
        <w:rPr>
          <w:rFonts w:eastAsia="Times New Roman" w:cstheme="minorHAnsi"/>
          <w:snapToGrid w:val="0"/>
          <w:szCs w:val="20"/>
        </w:rPr>
      </w:pPr>
      <w:r w:rsidRPr="008C16DE">
        <w:rPr>
          <w:rFonts w:eastAsia="Times New Roman" w:cstheme="minorHAnsi"/>
          <w:snapToGrid w:val="0"/>
          <w:szCs w:val="20"/>
        </w:rPr>
        <w:t>A FLASHING ARROW PANEL (48" X 96"-TYPE C) SHALL BE USED IN LANE CLOSURES AS PER THE OHIO MANUAL.</w:t>
      </w:r>
    </w:p>
    <w:p w:rsidR="008C16DE" w:rsidRPr="00936DE2" w:rsidRDefault="008C16DE" w:rsidP="008C16DE">
      <w:pPr>
        <w:widowControl w:val="0"/>
        <w:spacing w:after="0" w:line="240" w:lineRule="auto"/>
        <w:rPr>
          <w:rFonts w:eastAsia="Times New Roman" w:cstheme="minorHAnsi"/>
          <w:snapToGrid w:val="0"/>
          <w:szCs w:val="20"/>
        </w:rPr>
      </w:pPr>
    </w:p>
    <w:p w:rsidR="00DD26BD" w:rsidRDefault="00806744" w:rsidP="00DD26BD">
      <w:pPr>
        <w:widowControl w:val="0"/>
        <w:numPr>
          <w:ilvl w:val="0"/>
          <w:numId w:val="6"/>
        </w:numPr>
        <w:tabs>
          <w:tab w:val="num" w:pos="630"/>
        </w:tabs>
        <w:spacing w:after="0" w:line="240" w:lineRule="auto"/>
        <w:rPr>
          <w:rFonts w:eastAsia="Times New Roman" w:cstheme="minorHAnsi"/>
          <w:snapToGrid w:val="0"/>
          <w:szCs w:val="20"/>
        </w:rPr>
      </w:pPr>
      <w:r w:rsidRPr="00CF78D1">
        <w:rPr>
          <w:rFonts w:eastAsia="Times New Roman" w:cstheme="minorHAnsi"/>
          <w:snapToGrid w:val="0"/>
          <w:szCs w:val="20"/>
        </w:rPr>
        <w:t xml:space="preserve">  ALL TRENCHES WITHIN THE ROAD RIGHT OF WAY SHALL BE BACKFILLED OR SECURELY PLATED PER (CITY OF COLUMBUS GENERAL POLICY ON STEEL PLATE USAGE DATED 11/15/2006 AND  </w:t>
      </w:r>
      <w:r w:rsidRPr="00E71931">
        <w:rPr>
          <w:rFonts w:eastAsia="Times New Roman" w:cstheme="minorHAnsi"/>
          <w:snapToGrid w:val="0"/>
          <w:szCs w:val="20"/>
        </w:rPr>
        <w:t>STD. DWG. 1441</w:t>
      </w:r>
      <w:r w:rsidR="00CC6420" w:rsidRPr="00E71931">
        <w:rPr>
          <w:rFonts w:eastAsia="Times New Roman" w:cstheme="minorHAnsi"/>
          <w:snapToGrid w:val="0"/>
          <w:szCs w:val="20"/>
        </w:rPr>
        <w:t xml:space="preserve">, </w:t>
      </w:r>
      <w:r w:rsidR="00CC6420" w:rsidRPr="004D1A09">
        <w:rPr>
          <w:rFonts w:eastAsia="Times New Roman" w:cstheme="minorHAnsi"/>
          <w:snapToGrid w:val="0"/>
          <w:szCs w:val="20"/>
        </w:rPr>
        <w:t>LATEST EDITION</w:t>
      </w:r>
      <w:r w:rsidRPr="004D1A09">
        <w:rPr>
          <w:rFonts w:eastAsia="Times New Roman" w:cstheme="minorHAnsi"/>
          <w:snapToGrid w:val="0"/>
          <w:szCs w:val="20"/>
        </w:rPr>
        <w:t xml:space="preserve">) DURING </w:t>
      </w:r>
      <w:r w:rsidRPr="00CF78D1">
        <w:rPr>
          <w:rFonts w:eastAsia="Times New Roman" w:cstheme="minorHAnsi"/>
          <w:snapToGrid w:val="0"/>
          <w:szCs w:val="20"/>
        </w:rPr>
        <w:t>NON-WORKING HOURS.</w:t>
      </w:r>
    </w:p>
    <w:p w:rsidR="008C16DE" w:rsidRDefault="008C16DE" w:rsidP="008C16DE">
      <w:pPr>
        <w:pStyle w:val="ListParagraph"/>
        <w:rPr>
          <w:rFonts w:eastAsia="Times New Roman" w:cstheme="minorHAnsi"/>
          <w:snapToGrid w:val="0"/>
          <w:szCs w:val="20"/>
        </w:rPr>
      </w:pPr>
    </w:p>
    <w:p w:rsidR="00DD26BD" w:rsidRPr="00CF78D1" w:rsidRDefault="00806744" w:rsidP="00DD26BD">
      <w:pPr>
        <w:widowControl w:val="0"/>
        <w:numPr>
          <w:ilvl w:val="0"/>
          <w:numId w:val="6"/>
        </w:numPr>
        <w:spacing w:after="0" w:line="240" w:lineRule="auto"/>
        <w:rPr>
          <w:rFonts w:eastAsia="Times New Roman" w:cstheme="minorHAnsi"/>
          <w:snapToGrid w:val="0"/>
          <w:szCs w:val="20"/>
        </w:rPr>
      </w:pPr>
      <w:r w:rsidRPr="00CF78D1">
        <w:rPr>
          <w:rFonts w:eastAsia="Times New Roman" w:cstheme="minorHAnsi"/>
          <w:snapToGrid w:val="0"/>
          <w:szCs w:val="20"/>
        </w:rPr>
        <w:t xml:space="preserve">ALL EXISTING TRAFFIC LANES SHALL BE FULLY OPEN TO TRAFFIC AT ALL TIMES ON: </w:t>
      </w:r>
      <w:r w:rsidRPr="00CF78D1">
        <w:rPr>
          <w:rFonts w:eastAsia="Times New Roman" w:cstheme="minorHAnsi"/>
          <w:snapToGrid w:val="0"/>
          <w:szCs w:val="20"/>
          <w:u w:val="single"/>
        </w:rPr>
        <w:t>__________________</w:t>
      </w:r>
    </w:p>
    <w:p w:rsidR="00DD26BD" w:rsidRPr="00CF78D1" w:rsidRDefault="00DD26BD" w:rsidP="00DD26BD">
      <w:pPr>
        <w:widowControl w:val="0"/>
        <w:spacing w:after="0" w:line="240" w:lineRule="auto"/>
        <w:ind w:left="720"/>
        <w:rPr>
          <w:rFonts w:eastAsia="Times New Roman" w:cstheme="minorHAnsi"/>
          <w:snapToGrid w:val="0"/>
          <w:szCs w:val="20"/>
        </w:rPr>
      </w:pPr>
    </w:p>
    <w:p w:rsidR="00DD26BD" w:rsidRPr="00CF78D1" w:rsidRDefault="00806744" w:rsidP="00DD26BD">
      <w:pPr>
        <w:widowControl w:val="0"/>
        <w:numPr>
          <w:ilvl w:val="0"/>
          <w:numId w:val="6"/>
        </w:numPr>
        <w:tabs>
          <w:tab w:val="num" w:pos="720"/>
        </w:tabs>
        <w:spacing w:after="0" w:line="240" w:lineRule="auto"/>
        <w:rPr>
          <w:rFonts w:eastAsia="Times New Roman" w:cstheme="minorHAnsi"/>
          <w:snapToGrid w:val="0"/>
          <w:spacing w:val="-2"/>
          <w:szCs w:val="20"/>
        </w:rPr>
      </w:pPr>
      <w:r w:rsidRPr="00CF78D1">
        <w:rPr>
          <w:rFonts w:eastAsia="Times New Roman" w:cstheme="minorHAnsi"/>
          <w:snapToGrid w:val="0"/>
          <w:spacing w:val="-2"/>
          <w:szCs w:val="20"/>
        </w:rPr>
        <w:t>ALL TRAFFIC LANES SHALL BE FULLY OPEN TO TRAFFIC FROM 6:00</w:t>
      </w:r>
      <w:r w:rsidR="00936DE2">
        <w:rPr>
          <w:rFonts w:eastAsia="Times New Roman" w:cstheme="minorHAnsi"/>
          <w:snapToGrid w:val="0"/>
          <w:spacing w:val="-2"/>
          <w:szCs w:val="20"/>
        </w:rPr>
        <w:t xml:space="preserve"> </w:t>
      </w:r>
      <w:r w:rsidRPr="00CF78D1">
        <w:rPr>
          <w:rFonts w:eastAsia="Times New Roman" w:cstheme="minorHAnsi"/>
          <w:snapToGrid w:val="0"/>
          <w:spacing w:val="-2"/>
          <w:szCs w:val="20"/>
        </w:rPr>
        <w:t xml:space="preserve">A.M. TO 9:00 A.M. AND </w:t>
      </w:r>
      <w:r w:rsidR="00936DE2">
        <w:rPr>
          <w:rFonts w:eastAsia="Times New Roman" w:cstheme="minorHAnsi"/>
          <w:snapToGrid w:val="0"/>
          <w:spacing w:val="-2"/>
          <w:szCs w:val="20"/>
        </w:rPr>
        <w:t xml:space="preserve">        </w:t>
      </w:r>
      <w:r w:rsidRPr="00CF78D1">
        <w:rPr>
          <w:rFonts w:eastAsia="Times New Roman" w:cstheme="minorHAnsi"/>
          <w:snapToGrid w:val="0"/>
          <w:spacing w:val="-2"/>
          <w:szCs w:val="20"/>
        </w:rPr>
        <w:t>4:00</w:t>
      </w:r>
      <w:r w:rsidR="00936DE2">
        <w:rPr>
          <w:rFonts w:eastAsia="Times New Roman" w:cstheme="minorHAnsi"/>
          <w:snapToGrid w:val="0"/>
          <w:spacing w:val="-2"/>
          <w:szCs w:val="20"/>
        </w:rPr>
        <w:t xml:space="preserve"> </w:t>
      </w:r>
      <w:r w:rsidRPr="00CF78D1">
        <w:rPr>
          <w:rFonts w:eastAsia="Times New Roman" w:cstheme="minorHAnsi"/>
          <w:snapToGrid w:val="0"/>
          <w:spacing w:val="-2"/>
          <w:szCs w:val="20"/>
        </w:rPr>
        <w:t>P.M. TO 6:00 P.M., OR 6:00 TO 9:00 A.M. AND 3</w:t>
      </w:r>
      <w:r w:rsidRPr="00CF78D1">
        <w:rPr>
          <w:rFonts w:eastAsia="Times New Roman" w:cstheme="minorHAnsi"/>
          <w:noProof/>
          <w:snapToGrid w:val="0"/>
          <w:spacing w:val="-2"/>
          <w:szCs w:val="20"/>
        </w:rPr>
        <w:t xml:space="preserve">:00 TO 6:00 P.M. IN THE COLUMBUS BUSINESS DISTRICT (CBD) PARKING AREA, </w:t>
      </w:r>
      <w:r w:rsidRPr="00CF78D1">
        <w:rPr>
          <w:rFonts w:eastAsia="Times New Roman" w:cstheme="minorHAnsi"/>
          <w:snapToGrid w:val="0"/>
          <w:spacing w:val="-2"/>
          <w:szCs w:val="20"/>
        </w:rPr>
        <w:t xml:space="preserve">MONDAY THROUGH FRIDAY ON </w:t>
      </w:r>
      <w:r w:rsidRPr="00CF78D1">
        <w:rPr>
          <w:rFonts w:eastAsia="Times New Roman" w:cstheme="minorHAnsi"/>
          <w:snapToGrid w:val="0"/>
          <w:spacing w:val="-2"/>
          <w:szCs w:val="20"/>
          <w:u w:val="single"/>
        </w:rPr>
        <w:t>___________________________________</w:t>
      </w:r>
      <w:r w:rsidRPr="00CF78D1">
        <w:rPr>
          <w:rFonts w:eastAsia="Times New Roman" w:cstheme="minorHAnsi"/>
          <w:snapToGrid w:val="0"/>
          <w:spacing w:val="-2"/>
          <w:szCs w:val="20"/>
        </w:rPr>
        <w:t xml:space="preserve">.  </w:t>
      </w:r>
      <w:r w:rsidRPr="00CF78D1">
        <w:rPr>
          <w:rFonts w:eastAsia="Times New Roman" w:cstheme="minorHAnsi"/>
          <w:snapToGrid w:val="0"/>
          <w:spacing w:val="-2"/>
          <w:szCs w:val="20"/>
          <w:u w:val="single"/>
        </w:rPr>
        <w:t>_____</w:t>
      </w:r>
      <w:r w:rsidRPr="00CF78D1">
        <w:rPr>
          <w:rFonts w:eastAsia="Times New Roman" w:cstheme="minorHAnsi"/>
          <w:snapToGrid w:val="0"/>
          <w:spacing w:val="-2"/>
          <w:szCs w:val="20"/>
        </w:rPr>
        <w:t>LANE(S) MAY BE CLOSED TO TRAFFIC DURING WORKING HOURS.</w:t>
      </w:r>
    </w:p>
    <w:p w:rsidR="00DD26BD" w:rsidRPr="00CF78D1" w:rsidRDefault="00DD26BD" w:rsidP="00DD26BD">
      <w:pPr>
        <w:widowControl w:val="0"/>
        <w:spacing w:after="0" w:line="240" w:lineRule="auto"/>
        <w:rPr>
          <w:rFonts w:eastAsia="Times New Roman" w:cstheme="minorHAnsi"/>
          <w:snapToGrid w:val="0"/>
          <w:spacing w:val="-2"/>
          <w:szCs w:val="20"/>
        </w:rPr>
      </w:pPr>
    </w:p>
    <w:p w:rsidR="00DD26BD" w:rsidRPr="00CF78D1" w:rsidRDefault="00806744" w:rsidP="00DD26BD">
      <w:pPr>
        <w:widowControl w:val="0"/>
        <w:numPr>
          <w:ilvl w:val="0"/>
          <w:numId w:val="6"/>
        </w:numPr>
        <w:spacing w:after="0" w:line="240" w:lineRule="auto"/>
        <w:rPr>
          <w:rFonts w:eastAsia="Times New Roman" w:cstheme="minorHAnsi"/>
          <w:snapToGrid w:val="0"/>
          <w:spacing w:val="-2"/>
          <w:szCs w:val="20"/>
        </w:rPr>
      </w:pPr>
      <w:r w:rsidRPr="00CF78D1">
        <w:rPr>
          <w:rFonts w:eastAsia="Times New Roman" w:cstheme="minorHAnsi"/>
          <w:snapToGrid w:val="0"/>
          <w:spacing w:val="-2"/>
          <w:szCs w:val="20"/>
        </w:rPr>
        <w:t xml:space="preserve">ONE-WAY </w:t>
      </w:r>
      <w:r w:rsidRPr="00CF78D1">
        <w:rPr>
          <w:rFonts w:eastAsia="Times New Roman" w:cstheme="minorHAnsi"/>
          <w:snapToGrid w:val="0"/>
          <w:spacing w:val="-2"/>
          <w:szCs w:val="20"/>
          <w:u w:val="single"/>
        </w:rPr>
        <w:t>______</w:t>
      </w:r>
      <w:r w:rsidRPr="00CF78D1">
        <w:rPr>
          <w:rFonts w:eastAsia="Times New Roman" w:cstheme="minorHAnsi"/>
          <w:snapToGrid w:val="0"/>
          <w:spacing w:val="-2"/>
          <w:szCs w:val="20"/>
        </w:rPr>
        <w:t xml:space="preserve"> LANE(S) OF TRAFFIC SHALL BE MAINTAINED AT ALL TIMES ON </w:t>
      </w:r>
      <w:r w:rsidRPr="00CF78D1">
        <w:rPr>
          <w:rFonts w:eastAsia="Times New Roman" w:cstheme="minorHAnsi"/>
          <w:snapToGrid w:val="0"/>
          <w:spacing w:val="-2"/>
          <w:szCs w:val="20"/>
          <w:u w:val="single"/>
        </w:rPr>
        <w:t>____________________</w:t>
      </w:r>
      <w:r w:rsidRPr="00CF78D1">
        <w:rPr>
          <w:rFonts w:eastAsia="Times New Roman" w:cstheme="minorHAnsi"/>
          <w:snapToGrid w:val="0"/>
          <w:spacing w:val="-2"/>
          <w:szCs w:val="20"/>
        </w:rPr>
        <w:t>.</w:t>
      </w:r>
    </w:p>
    <w:p w:rsidR="00DD26BD" w:rsidRPr="00CF78D1" w:rsidRDefault="00DD26BD" w:rsidP="00DD26BD">
      <w:pPr>
        <w:widowControl w:val="0"/>
        <w:spacing w:after="0" w:line="240" w:lineRule="auto"/>
        <w:ind w:left="720"/>
        <w:rPr>
          <w:rFonts w:eastAsia="Times New Roman" w:cstheme="minorHAnsi"/>
          <w:snapToGrid w:val="0"/>
          <w:spacing w:val="-2"/>
          <w:szCs w:val="20"/>
        </w:rPr>
      </w:pPr>
    </w:p>
    <w:p w:rsidR="00DD26BD" w:rsidRPr="004E4438" w:rsidRDefault="00806744" w:rsidP="00DD26BD">
      <w:pPr>
        <w:widowControl w:val="0"/>
        <w:numPr>
          <w:ilvl w:val="0"/>
          <w:numId w:val="6"/>
        </w:numPr>
        <w:tabs>
          <w:tab w:val="num" w:pos="720"/>
          <w:tab w:val="left" w:pos="810"/>
        </w:tabs>
        <w:spacing w:after="0" w:line="240" w:lineRule="auto"/>
        <w:rPr>
          <w:rFonts w:eastAsia="Times New Roman" w:cstheme="minorHAnsi"/>
          <w:snapToGrid w:val="0"/>
          <w:spacing w:val="-2"/>
          <w:szCs w:val="20"/>
        </w:rPr>
      </w:pPr>
      <w:r w:rsidRPr="00CF78D1">
        <w:rPr>
          <w:rFonts w:eastAsia="Times New Roman" w:cstheme="minorHAnsi"/>
          <w:snapToGrid w:val="0"/>
          <w:spacing w:val="-2"/>
          <w:szCs w:val="20"/>
        </w:rPr>
        <w:t xml:space="preserve">TWO-WAY, TWO-LANE (ONE-LANE EACH DIRECTION) TRAFFIC SHALL BE MAINTAINED AT ALL TIMES BY USE OF EXISTING, PROPOSED, OR TEMPORARY </w:t>
      </w:r>
      <w:r w:rsidRPr="004D1A09">
        <w:rPr>
          <w:rFonts w:eastAsia="Times New Roman" w:cstheme="minorHAnsi"/>
          <w:snapToGrid w:val="0"/>
          <w:spacing w:val="-2"/>
          <w:szCs w:val="20"/>
        </w:rPr>
        <w:t xml:space="preserve">PAVEMENT PER </w:t>
      </w:r>
      <w:r w:rsidR="00CC6420" w:rsidRPr="004D1A09">
        <w:rPr>
          <w:rFonts w:eastAsia="Times New Roman" w:cstheme="minorHAnsi"/>
          <w:snapToGrid w:val="0"/>
          <w:spacing w:val="-2"/>
          <w:szCs w:val="20"/>
        </w:rPr>
        <w:t xml:space="preserve">CITY OF COLUMBUS MAINTENANCE OF TRAFFIC, STANDARD CONSTRUCTION DRAWING 1510 </w:t>
      </w:r>
      <w:r w:rsidR="00CC6420" w:rsidRPr="004E4438">
        <w:rPr>
          <w:rFonts w:eastAsia="Times New Roman" w:cstheme="minorHAnsi"/>
          <w:snapToGrid w:val="0"/>
          <w:spacing w:val="-2"/>
          <w:szCs w:val="20"/>
        </w:rPr>
        <w:t xml:space="preserve">AND </w:t>
      </w:r>
      <w:r w:rsidRPr="004E4438">
        <w:rPr>
          <w:rFonts w:eastAsia="Times New Roman" w:cstheme="minorHAnsi"/>
          <w:snapToGrid w:val="0"/>
          <w:spacing w:val="-2"/>
          <w:szCs w:val="20"/>
        </w:rPr>
        <w:t>FIGURE 6H-32 TYPICAL APPLICATION 32 (TA-32) OF THE OHIO MANUAL OF UNIFORM TRAFFIC CONTROL DEVICES.</w:t>
      </w:r>
    </w:p>
    <w:p w:rsidR="00DD26BD" w:rsidRPr="004E4438" w:rsidRDefault="00DD26BD" w:rsidP="00DD26BD">
      <w:pPr>
        <w:widowControl w:val="0"/>
        <w:spacing w:after="0" w:line="240" w:lineRule="auto"/>
        <w:rPr>
          <w:rFonts w:eastAsia="Times New Roman" w:cstheme="minorHAnsi"/>
          <w:snapToGrid w:val="0"/>
          <w:spacing w:val="-2"/>
          <w:szCs w:val="20"/>
        </w:rPr>
      </w:pPr>
    </w:p>
    <w:p w:rsidR="00DD26BD" w:rsidRPr="004D1A09" w:rsidRDefault="00CC6420" w:rsidP="00DD26BD">
      <w:pPr>
        <w:widowControl w:val="0"/>
        <w:numPr>
          <w:ilvl w:val="0"/>
          <w:numId w:val="6"/>
        </w:numPr>
        <w:tabs>
          <w:tab w:val="num" w:pos="720"/>
        </w:tabs>
        <w:spacing w:after="0" w:line="240" w:lineRule="auto"/>
        <w:rPr>
          <w:rFonts w:eastAsia="Times New Roman" w:cstheme="minorHAnsi"/>
          <w:snapToGrid w:val="0"/>
          <w:spacing w:val="-2"/>
          <w:szCs w:val="20"/>
        </w:rPr>
      </w:pPr>
      <w:r w:rsidRPr="004E4438">
        <w:rPr>
          <w:rFonts w:eastAsia="Times New Roman" w:cstheme="minorHAnsi"/>
          <w:snapToGrid w:val="0"/>
          <w:spacing w:val="-2"/>
          <w:szCs w:val="20"/>
        </w:rPr>
        <w:t xml:space="preserve">TWO-WAY, ONE-LANE </w:t>
      </w:r>
      <w:r w:rsidRPr="004D1A09">
        <w:rPr>
          <w:rFonts w:eastAsia="Times New Roman" w:cstheme="minorHAnsi"/>
          <w:snapToGrid w:val="0"/>
          <w:spacing w:val="-2"/>
          <w:szCs w:val="20"/>
        </w:rPr>
        <w:t xml:space="preserve">TRAFFIC MAY BE MAINTAINED DURING CONSTRUCTION OPERATIONS ON </w:t>
      </w:r>
      <w:r w:rsidRPr="004D1A09">
        <w:rPr>
          <w:rFonts w:eastAsia="Times New Roman" w:cstheme="minorHAnsi"/>
          <w:snapToGrid w:val="0"/>
          <w:spacing w:val="-2"/>
          <w:szCs w:val="20"/>
          <w:u w:val="single"/>
        </w:rPr>
        <w:t>_______________________</w:t>
      </w:r>
      <w:r w:rsidRPr="004D1A09">
        <w:rPr>
          <w:rFonts w:eastAsia="Times New Roman" w:cstheme="minorHAnsi"/>
          <w:snapToGrid w:val="0"/>
          <w:spacing w:val="-2"/>
          <w:szCs w:val="20"/>
        </w:rPr>
        <w:t xml:space="preserve">, PER THE CITY OF COLUMBUS MAINTENANCE OF TRAFFIC, STANDARD CONSTRUCTION DRAWING 1550 AND FIGURE 6H-10 (TA-10) OF THE OHIO MANUAL OF UNIFORM TRAFFIC CONTROL DEVICES.  </w:t>
      </w:r>
    </w:p>
    <w:p w:rsidR="00DD26BD" w:rsidRPr="004D1A09" w:rsidRDefault="00DD26BD" w:rsidP="00DD26BD">
      <w:pPr>
        <w:widowControl w:val="0"/>
        <w:spacing w:after="0" w:line="240" w:lineRule="auto"/>
        <w:ind w:left="720"/>
        <w:rPr>
          <w:rFonts w:eastAsia="Times New Roman" w:cstheme="minorHAnsi"/>
          <w:snapToGrid w:val="0"/>
          <w:spacing w:val="-2"/>
          <w:szCs w:val="20"/>
        </w:rPr>
      </w:pPr>
    </w:p>
    <w:p w:rsidR="00DD26BD" w:rsidRPr="00CF78D1" w:rsidRDefault="00806744" w:rsidP="00DD26BD">
      <w:pPr>
        <w:widowControl w:val="0"/>
        <w:numPr>
          <w:ilvl w:val="0"/>
          <w:numId w:val="6"/>
        </w:numPr>
        <w:tabs>
          <w:tab w:val="num" w:pos="720"/>
        </w:tabs>
        <w:spacing w:after="0" w:line="240" w:lineRule="auto"/>
        <w:rPr>
          <w:rFonts w:eastAsia="Times New Roman" w:cstheme="minorHAnsi"/>
          <w:snapToGrid w:val="0"/>
          <w:spacing w:val="-2"/>
          <w:szCs w:val="20"/>
        </w:rPr>
      </w:pPr>
      <w:r w:rsidRPr="004D1A09">
        <w:rPr>
          <w:rFonts w:eastAsia="Times New Roman" w:cstheme="minorHAnsi"/>
          <w:snapToGrid w:val="0"/>
          <w:spacing w:val="-2"/>
          <w:szCs w:val="20"/>
          <w:u w:val="single"/>
        </w:rPr>
        <w:t xml:space="preserve">   _________________</w:t>
      </w:r>
      <w:r w:rsidRPr="004D1A09">
        <w:rPr>
          <w:rFonts w:eastAsia="Times New Roman" w:cstheme="minorHAnsi"/>
          <w:snapToGrid w:val="0"/>
          <w:spacing w:val="-2"/>
          <w:szCs w:val="20"/>
        </w:rPr>
        <w:t xml:space="preserve"> MAY BE CLOSED BETWEEN </w:t>
      </w:r>
      <w:r w:rsidRPr="004D1A09">
        <w:rPr>
          <w:rFonts w:eastAsia="Times New Roman" w:cstheme="minorHAnsi"/>
          <w:snapToGrid w:val="0"/>
          <w:spacing w:val="-2"/>
          <w:szCs w:val="20"/>
          <w:u w:val="single"/>
        </w:rPr>
        <w:t>_________________</w:t>
      </w:r>
      <w:r w:rsidRPr="004D1A09">
        <w:rPr>
          <w:rFonts w:eastAsia="Times New Roman" w:cstheme="minorHAnsi"/>
          <w:snapToGrid w:val="0"/>
          <w:spacing w:val="-2"/>
          <w:szCs w:val="20"/>
        </w:rPr>
        <w:t xml:space="preserve"> AND </w:t>
      </w:r>
      <w:r w:rsidRPr="004D1A09">
        <w:rPr>
          <w:rFonts w:eastAsia="Times New Roman" w:cstheme="minorHAnsi"/>
          <w:snapToGrid w:val="0"/>
          <w:spacing w:val="-2"/>
          <w:szCs w:val="20"/>
          <w:u w:val="single"/>
        </w:rPr>
        <w:t>__________________</w:t>
      </w:r>
      <w:r w:rsidRPr="004D1A09">
        <w:rPr>
          <w:rFonts w:eastAsia="Times New Roman" w:cstheme="minorHAnsi"/>
          <w:snapToGrid w:val="0"/>
          <w:spacing w:val="-2"/>
          <w:szCs w:val="20"/>
        </w:rPr>
        <w:t xml:space="preserve"> FOR A MAXIMUM OF </w:t>
      </w:r>
      <w:r w:rsidRPr="004D1A09">
        <w:rPr>
          <w:rFonts w:eastAsia="Times New Roman" w:cstheme="minorHAnsi"/>
          <w:snapToGrid w:val="0"/>
          <w:spacing w:val="-2"/>
          <w:szCs w:val="20"/>
          <w:u w:val="single"/>
        </w:rPr>
        <w:t>____</w:t>
      </w:r>
      <w:r w:rsidRPr="004D1A09">
        <w:rPr>
          <w:rFonts w:eastAsia="Times New Roman" w:cstheme="minorHAnsi"/>
          <w:snapToGrid w:val="0"/>
          <w:spacing w:val="-2"/>
          <w:szCs w:val="20"/>
        </w:rPr>
        <w:t xml:space="preserve"> HOUR(S)/DAY(S) BETWEEN THE HOURS OF </w:t>
      </w:r>
      <w:r w:rsidRPr="004D1A09">
        <w:rPr>
          <w:rFonts w:eastAsia="Times New Roman" w:cstheme="minorHAnsi"/>
          <w:snapToGrid w:val="0"/>
          <w:spacing w:val="-2"/>
          <w:szCs w:val="20"/>
          <w:u w:val="single"/>
        </w:rPr>
        <w:t xml:space="preserve">____    </w:t>
      </w:r>
      <w:r w:rsidRPr="004D1A09">
        <w:rPr>
          <w:rFonts w:eastAsia="Times New Roman" w:cstheme="minorHAnsi"/>
          <w:snapToGrid w:val="0"/>
          <w:spacing w:val="-2"/>
          <w:szCs w:val="20"/>
        </w:rPr>
        <w:t xml:space="preserve"> AND  </w:t>
      </w:r>
      <w:r w:rsidRPr="004D1A09">
        <w:rPr>
          <w:rFonts w:eastAsia="Times New Roman" w:cstheme="minorHAnsi"/>
          <w:snapToGrid w:val="0"/>
          <w:spacing w:val="-2"/>
          <w:szCs w:val="20"/>
          <w:u w:val="single"/>
        </w:rPr>
        <w:t xml:space="preserve">  _____</w:t>
      </w:r>
      <w:r w:rsidRPr="004D1A09">
        <w:rPr>
          <w:rFonts w:eastAsia="Times New Roman" w:cstheme="minorHAnsi"/>
          <w:snapToGrid w:val="0"/>
          <w:spacing w:val="-2"/>
          <w:szCs w:val="20"/>
        </w:rPr>
        <w:t xml:space="preserve"> PER</w:t>
      </w:r>
      <w:r w:rsidR="00CC6420" w:rsidRPr="004D1A09">
        <w:rPr>
          <w:rFonts w:eastAsia="Times New Roman" w:cstheme="minorHAnsi"/>
          <w:snapToGrid w:val="0"/>
          <w:spacing w:val="-2"/>
          <w:szCs w:val="20"/>
        </w:rPr>
        <w:t xml:space="preserve"> THE CITY OF COLUMBUS MAINTENANCE OF TRAFFIC, STANDARD CONSTRUCTION DRAWING 1540 </w:t>
      </w:r>
      <w:r w:rsidR="00CC6420" w:rsidRPr="004E4438">
        <w:rPr>
          <w:rFonts w:eastAsia="Times New Roman" w:cstheme="minorHAnsi"/>
          <w:snapToGrid w:val="0"/>
          <w:spacing w:val="-2"/>
          <w:szCs w:val="20"/>
        </w:rPr>
        <w:t>AND</w:t>
      </w:r>
      <w:r w:rsidRPr="004E4438">
        <w:rPr>
          <w:rFonts w:eastAsia="Times New Roman" w:cstheme="minorHAnsi"/>
          <w:snapToGrid w:val="0"/>
          <w:spacing w:val="-2"/>
          <w:szCs w:val="20"/>
        </w:rPr>
        <w:t xml:space="preserve"> FIGURE 6H-20 (TA-20) OF THE OHIO MANUAL AND</w:t>
      </w:r>
      <w:r w:rsidRPr="00CF78D1">
        <w:rPr>
          <w:rFonts w:eastAsia="Times New Roman" w:cstheme="minorHAnsi"/>
          <w:snapToGrid w:val="0"/>
          <w:spacing w:val="-2"/>
          <w:szCs w:val="20"/>
        </w:rPr>
        <w:t>/OR APPROVED BY THE DEPARTMENT OF PUBLIC SERVICE.  THE CONTRACTOR SHALL BE RESPONSIBLE FOR ALL COSTS IN PROVIDING DETOUR INCLUDING THE REMOVAL AND REINSTALLATION OF ANY CONFLICTING TRAFFIC CONTROL AND/OR ANY NECESSARY TRAFFIC SIGNAL WORK.</w:t>
      </w:r>
    </w:p>
    <w:p w:rsidR="00DD26BD" w:rsidRPr="00CF78D1" w:rsidRDefault="00DD26BD" w:rsidP="00DD26BD">
      <w:pPr>
        <w:widowControl w:val="0"/>
        <w:spacing w:after="0" w:line="240" w:lineRule="auto"/>
        <w:rPr>
          <w:rFonts w:eastAsia="Times New Roman" w:cstheme="minorHAnsi"/>
          <w:snapToGrid w:val="0"/>
          <w:spacing w:val="-2"/>
          <w:szCs w:val="20"/>
        </w:rPr>
      </w:pPr>
    </w:p>
    <w:p w:rsidR="00DD26BD" w:rsidRPr="00CF78D1" w:rsidRDefault="00806744" w:rsidP="00DD26BD">
      <w:pPr>
        <w:widowControl w:val="0"/>
        <w:numPr>
          <w:ilvl w:val="0"/>
          <w:numId w:val="6"/>
        </w:numPr>
        <w:tabs>
          <w:tab w:val="num" w:pos="720"/>
        </w:tabs>
        <w:spacing w:after="0" w:line="240" w:lineRule="auto"/>
        <w:rPr>
          <w:rFonts w:eastAsia="Times New Roman" w:cstheme="minorHAnsi"/>
          <w:snapToGrid w:val="0"/>
          <w:spacing w:val="-2"/>
          <w:szCs w:val="20"/>
        </w:rPr>
      </w:pPr>
      <w:r w:rsidRPr="00CF78D1">
        <w:rPr>
          <w:rFonts w:eastAsia="Times New Roman" w:cstheme="minorHAnsi"/>
          <w:snapToGrid w:val="0"/>
          <w:spacing w:val="-2"/>
          <w:szCs w:val="20"/>
        </w:rPr>
        <w:t xml:space="preserve">A TEMPORARY DIVERSION SHALL BE PROVIDED AND MAINTAINED IN GOOD CONDITION ON </w:t>
      </w:r>
      <w:r w:rsidRPr="00CF78D1">
        <w:rPr>
          <w:rFonts w:eastAsia="Times New Roman" w:cstheme="minorHAnsi"/>
          <w:snapToGrid w:val="0"/>
          <w:spacing w:val="-2"/>
          <w:szCs w:val="20"/>
          <w:u w:val="single"/>
        </w:rPr>
        <w:t>________________________</w:t>
      </w:r>
      <w:r w:rsidRPr="00CF78D1">
        <w:rPr>
          <w:rFonts w:eastAsia="Times New Roman" w:cstheme="minorHAnsi"/>
          <w:snapToGrid w:val="0"/>
          <w:spacing w:val="-2"/>
          <w:szCs w:val="20"/>
        </w:rPr>
        <w:t xml:space="preserve"> DURING THE PERIOD OF WORK.  ALL SUCH DIVERSIONS SHALL BE IN ACCORDANCE WITH THE OHIO MANUAL OF UNIFORM TRAFFIC CONTROL DEVICES.</w:t>
      </w:r>
    </w:p>
    <w:p w:rsidR="00DD26BD" w:rsidRPr="00CF78D1" w:rsidRDefault="00DD26BD" w:rsidP="00DD26BD">
      <w:pPr>
        <w:widowControl w:val="0"/>
        <w:spacing w:after="0" w:line="240" w:lineRule="auto"/>
        <w:rPr>
          <w:rFonts w:eastAsia="Times New Roman" w:cstheme="minorHAnsi"/>
          <w:snapToGrid w:val="0"/>
          <w:spacing w:val="-2"/>
          <w:szCs w:val="20"/>
        </w:rPr>
      </w:pPr>
    </w:p>
    <w:p w:rsidR="00DD26BD" w:rsidRPr="00AB7054" w:rsidRDefault="00806744" w:rsidP="00DD26BD">
      <w:pPr>
        <w:widowControl w:val="0"/>
        <w:numPr>
          <w:ilvl w:val="0"/>
          <w:numId w:val="6"/>
        </w:numPr>
        <w:tabs>
          <w:tab w:val="num" w:pos="720"/>
        </w:tabs>
        <w:spacing w:after="0" w:line="240" w:lineRule="auto"/>
        <w:rPr>
          <w:rFonts w:eastAsia="Times New Roman" w:cstheme="minorHAnsi"/>
          <w:snapToGrid w:val="0"/>
          <w:spacing w:val="-2"/>
          <w:szCs w:val="20"/>
        </w:rPr>
      </w:pPr>
      <w:r w:rsidRPr="00AB7054">
        <w:rPr>
          <w:rFonts w:eastAsia="Times New Roman" w:cstheme="minorHAnsi"/>
          <w:snapToGrid w:val="0"/>
          <w:spacing w:val="-2"/>
          <w:szCs w:val="20"/>
        </w:rPr>
        <w:t>THE DEPARTMENT OF PUBLIC SERVICE WILL REMOVE OR COVER ALL PARKING METER HEADS PUT OUT OF SERVICE BY THIS PROJECT.  THERE IS A $60.00 DOLLAR CHARGE FOR THE REMOVAL AND REINSTALLATION OF EACH METER.  IN ADDITION, A DAILY METER FEE WILL BE CHARGED FOR ALL ENFORCEMENT HOURS FOR EACH METER TAKEN OUT OF SERVICE, SEE THE PARKING METER OUT OF SERVICE FEES NOTE</w:t>
      </w:r>
      <w:r w:rsidR="007E7064" w:rsidRPr="00AB7054">
        <w:rPr>
          <w:rFonts w:eastAsia="Times New Roman" w:cstheme="minorHAnsi"/>
          <w:snapToGrid w:val="0"/>
          <w:spacing w:val="-2"/>
          <w:szCs w:val="20"/>
        </w:rPr>
        <w:t xml:space="preserve"> FOR MORE INFORMATION AND THE CALCULATION OF METERS </w:t>
      </w:r>
      <w:r w:rsidR="0025775B" w:rsidRPr="00AB7054">
        <w:rPr>
          <w:rFonts w:eastAsia="Times New Roman" w:cstheme="minorHAnsi"/>
          <w:snapToGrid w:val="0"/>
          <w:spacing w:val="-2"/>
          <w:szCs w:val="20"/>
        </w:rPr>
        <w:t xml:space="preserve">TAKEN </w:t>
      </w:r>
      <w:r w:rsidR="007E7064" w:rsidRPr="00AB7054">
        <w:rPr>
          <w:rFonts w:eastAsia="Times New Roman" w:cstheme="minorHAnsi"/>
          <w:snapToGrid w:val="0"/>
          <w:spacing w:val="-2"/>
          <w:szCs w:val="20"/>
        </w:rPr>
        <w:t xml:space="preserve">OUT OF SERVICE, PLUS THE METER POST AND CORE NOTE. </w:t>
      </w:r>
      <w:r w:rsidRPr="00AB7054">
        <w:rPr>
          <w:rFonts w:eastAsia="Times New Roman" w:cstheme="minorHAnsi"/>
          <w:snapToGrid w:val="0"/>
          <w:spacing w:val="-2"/>
          <w:szCs w:val="20"/>
        </w:rPr>
        <w:t>THESE CHARGES WILL BE COLLECTED FROM THE CONTRACTOR IN ADVANCE WITH THE ISSUANCE OF THE STREET OCCUPANCY/EXCAVATION PERMIT FROM THE DEPARTMENT OF PUBLIC SERVICE’S PERMIT OFFICE. (614-645-7497) PARKING SERVICES SHALL BE NOTIFIED A MINIMUM OF FORTY-EIGHT (48) HOURS (EXCLUDING SAT, SUN, &amp; HOLIDAYS) PRIOR TO BEGINNING WORK.  CALL 614-645-</w:t>
      </w:r>
      <w:r w:rsidR="00CB028D" w:rsidRPr="00AB7054">
        <w:rPr>
          <w:rFonts w:eastAsia="Times New Roman" w:cstheme="minorHAnsi"/>
          <w:snapToGrid w:val="0"/>
          <w:spacing w:val="-2"/>
          <w:szCs w:val="20"/>
        </w:rPr>
        <w:t>4072</w:t>
      </w:r>
      <w:r w:rsidRPr="00AB7054">
        <w:rPr>
          <w:rFonts w:eastAsia="Times New Roman" w:cstheme="minorHAnsi"/>
          <w:snapToGrid w:val="0"/>
          <w:spacing w:val="-2"/>
          <w:szCs w:val="20"/>
        </w:rPr>
        <w:t>.</w:t>
      </w:r>
      <w:r w:rsidR="00CE392D" w:rsidRPr="00AB7054">
        <w:t xml:space="preserve"> THIS COST IS TO BE INCLUDED IN THE BID FOR THIS PROJECT AS A PART OF ITEM 614 MAINTENANCE OF TRAFFIC, LUMP SUM.</w:t>
      </w:r>
    </w:p>
    <w:p w:rsidR="00C7031D" w:rsidRDefault="00C7031D" w:rsidP="00C7031D">
      <w:pPr>
        <w:pStyle w:val="ListParagraph"/>
        <w:rPr>
          <w:rFonts w:eastAsia="Times New Roman" w:cstheme="minorHAnsi"/>
          <w:snapToGrid w:val="0"/>
          <w:spacing w:val="-2"/>
          <w:szCs w:val="20"/>
        </w:rPr>
      </w:pPr>
    </w:p>
    <w:p w:rsidR="005F5070" w:rsidRPr="005F5070" w:rsidRDefault="005F5070" w:rsidP="005F5070">
      <w:pPr>
        <w:pStyle w:val="ListParagraph"/>
        <w:widowControl w:val="0"/>
        <w:spacing w:after="0" w:line="240" w:lineRule="auto"/>
        <w:rPr>
          <w:rFonts w:eastAsia="Times New Roman" w:cstheme="minorHAnsi"/>
          <w:snapToGrid w:val="0"/>
          <w:szCs w:val="20"/>
        </w:rPr>
      </w:pPr>
    </w:p>
    <w:p w:rsidR="005F5070" w:rsidRDefault="005F5070" w:rsidP="005F5070">
      <w:pPr>
        <w:pStyle w:val="ListParagraph"/>
      </w:pPr>
    </w:p>
    <w:p w:rsidR="005F5070" w:rsidRPr="005F5070" w:rsidRDefault="005F5070" w:rsidP="00ED48F3">
      <w:pPr>
        <w:pStyle w:val="ListParagraph"/>
        <w:widowControl w:val="0"/>
        <w:numPr>
          <w:ilvl w:val="0"/>
          <w:numId w:val="6"/>
        </w:numPr>
        <w:spacing w:after="0" w:line="240" w:lineRule="auto"/>
        <w:rPr>
          <w:rFonts w:eastAsia="Times New Roman" w:cstheme="minorHAnsi"/>
          <w:snapToGrid w:val="0"/>
          <w:szCs w:val="20"/>
        </w:rPr>
      </w:pPr>
      <w:r w:rsidRPr="005F5070">
        <w:t xml:space="preserve">FOR MOBILE PAYMENT ONLY ZONES, PLEASE REVIEW THE POSTED MOBILE PAYMENT ZONE SIGN AND PROVIDE THE MOBILE PAYMENT ZONE NUMBER FOR THE PARKING SPACE(S) THAT WILL BE REMOVED FROM SERVICE. IF “TICK-MARKS” ARE INCLUDED WITHIN THE PARKING ZONE, THEN COUNT THE NUMBER OF SPACES NEEDED TO BE OUT OF SERVICE.  IF NO “TICK-MARKS” ARE WITHIN THE PARKING ZONE, THEN CALCULATE THE NUMBER OF “SPACES” NEEDED BY USING 20 FEET PER SPACE. ONCE ALL THE INFORMATION LISTED ABOVE HAS BEEN COLLECTED FOR THE PAID PARKING TO BE REMOVED FROM SERVICE, CONTACT THE CITY OF COLUMBUS, DIVISION OF PARKING SERVICES AT </w:t>
      </w:r>
      <w:hyperlink r:id="rId8" w:history="1">
        <w:r w:rsidRPr="005F5070">
          <w:rPr>
            <w:rStyle w:val="Hyperlink"/>
          </w:rPr>
          <w:t>PARKINGSERVICES@COLUMBUS.GOV</w:t>
        </w:r>
      </w:hyperlink>
      <w:r w:rsidRPr="005F5070">
        <w:t xml:space="preserve"> FOR ASSISTANCE WITH ESTIMATING THE DAILY PAID PARKING REVENUE RATE. PROVIDE THE PROJECT LOCATION IN THE SUBJECT LINE OF THE EMAIL. THE ONLINE METER MAP WILL ALSO INCLUDE THE HOURLY RATE FOR MOBILE PAYMENT ZONES. THIS COST IS TO BE INCLUDED IN THE BID FOR THIS PROJECT AS A PART OF ITEM 614 MAINTENANCE OF TRAFFIC, LUMP SUM.</w:t>
      </w:r>
      <w:r>
        <w:t xml:space="preserve"> </w:t>
      </w:r>
      <w:r w:rsidRPr="005F5070">
        <w:t>AT THE TIME THE CONTRACTOR SUBMITS FOR THE STREET OCCUPANCY/EXCAVATION PERMIT, ALONG WITH THE PAID PARKING IDENTIFICATION NUMBERS TO BE INCLUDED ON THE PERMIT REQUEST FORM, THE CONTRACTOR IS TO PROVIDE A LISTING OF THE METER IDENTIFICATION NUMBERS AND/OR MOBILE PAYMENT ONLY ZONE NUMBERS AND THE NUMBER OF DAYS THAT EACH PAID PARKING SPACE IS TO BE OUT OF SERVICE, TO THE DEPARTMENT OF PUBLIC SERVICE PERMIT OFFICE.  THE PERMIT OFFICE WILL VERIFY THAT THE HOURLY RATES ARE CORRECT AND CALCULATE THE COST OF THE PERMIT.</w:t>
      </w:r>
      <w:r w:rsidRPr="005F5070">
        <w:rPr>
          <w:rFonts w:eastAsia="Times New Roman" w:cstheme="minorHAnsi"/>
          <w:snapToGrid w:val="0"/>
          <w:spacing w:val="-2"/>
          <w:szCs w:val="20"/>
        </w:rPr>
        <w:tab/>
      </w:r>
    </w:p>
    <w:p w:rsidR="005F5070" w:rsidRDefault="005F5070" w:rsidP="005F5070">
      <w:pPr>
        <w:pStyle w:val="ListParagraph"/>
      </w:pPr>
    </w:p>
    <w:p w:rsidR="00DD26BD" w:rsidRPr="005F5070" w:rsidRDefault="00806744" w:rsidP="005F5070">
      <w:pPr>
        <w:pStyle w:val="ListParagraph"/>
        <w:widowControl w:val="0"/>
        <w:spacing w:after="0" w:line="240" w:lineRule="auto"/>
        <w:rPr>
          <w:rFonts w:eastAsia="Times New Roman" w:cstheme="minorHAnsi"/>
          <w:snapToGrid w:val="0"/>
          <w:szCs w:val="20"/>
        </w:rPr>
      </w:pPr>
      <w:r w:rsidRPr="005F5070">
        <w:rPr>
          <w:rFonts w:eastAsia="Times New Roman" w:cstheme="minorHAnsi"/>
          <w:snapToGrid w:val="0"/>
          <w:spacing w:val="-2"/>
          <w:szCs w:val="20"/>
        </w:rPr>
        <w:tab/>
      </w:r>
      <w:r w:rsidRPr="005F5070">
        <w:rPr>
          <w:rFonts w:eastAsia="Times New Roman" w:cstheme="minorHAnsi"/>
          <w:snapToGrid w:val="0"/>
          <w:spacing w:val="-2"/>
          <w:szCs w:val="20"/>
        </w:rPr>
        <w:tab/>
      </w:r>
      <w:r w:rsidRPr="005F5070">
        <w:rPr>
          <w:rFonts w:eastAsia="Times New Roman" w:cstheme="minorHAnsi"/>
          <w:snapToGrid w:val="0"/>
          <w:spacing w:val="-2"/>
          <w:szCs w:val="20"/>
        </w:rPr>
        <w:tab/>
      </w:r>
      <w:r w:rsidRPr="005F5070">
        <w:rPr>
          <w:rFonts w:eastAsia="Times New Roman" w:cstheme="minorHAnsi"/>
          <w:snapToGrid w:val="0"/>
          <w:spacing w:val="-2"/>
          <w:szCs w:val="20"/>
        </w:rPr>
        <w:tab/>
      </w:r>
      <w:r w:rsidRPr="005F5070">
        <w:rPr>
          <w:rFonts w:eastAsia="Times New Roman" w:cstheme="minorHAnsi"/>
          <w:snapToGrid w:val="0"/>
          <w:spacing w:val="-2"/>
          <w:szCs w:val="20"/>
        </w:rPr>
        <w:tab/>
      </w:r>
      <w:r w:rsidRPr="005F5070">
        <w:rPr>
          <w:rFonts w:eastAsia="Times New Roman" w:cstheme="minorHAnsi"/>
          <w:snapToGrid w:val="0"/>
          <w:spacing w:val="-2"/>
          <w:szCs w:val="20"/>
        </w:rPr>
        <w:tab/>
      </w:r>
      <w:r w:rsidRPr="005F5070">
        <w:rPr>
          <w:rFonts w:eastAsia="Times New Roman" w:cstheme="minorHAnsi"/>
          <w:snapToGrid w:val="0"/>
          <w:spacing w:val="-2"/>
          <w:szCs w:val="20"/>
        </w:rPr>
        <w:tab/>
      </w:r>
      <w:r w:rsidRPr="005F5070">
        <w:rPr>
          <w:rFonts w:eastAsia="Times New Roman" w:cstheme="minorHAnsi"/>
          <w:snapToGrid w:val="0"/>
          <w:spacing w:val="-2"/>
          <w:szCs w:val="20"/>
        </w:rPr>
        <w:tab/>
      </w:r>
      <w:r w:rsidRPr="005F5070">
        <w:rPr>
          <w:rFonts w:eastAsia="Times New Roman" w:cstheme="minorHAnsi"/>
          <w:snapToGrid w:val="0"/>
          <w:spacing w:val="-2"/>
          <w:szCs w:val="20"/>
        </w:rPr>
        <w:tab/>
      </w:r>
      <w:r w:rsidRPr="005F5070">
        <w:rPr>
          <w:rFonts w:eastAsia="Times New Roman" w:cstheme="minorHAnsi"/>
          <w:snapToGrid w:val="0"/>
          <w:spacing w:val="-2"/>
          <w:szCs w:val="20"/>
        </w:rPr>
        <w:tab/>
      </w:r>
    </w:p>
    <w:p w:rsidR="00DD26BD" w:rsidRPr="00CF78D1" w:rsidRDefault="00806744" w:rsidP="00DD26BD">
      <w:pPr>
        <w:widowControl w:val="0"/>
        <w:numPr>
          <w:ilvl w:val="0"/>
          <w:numId w:val="6"/>
        </w:numPr>
        <w:tabs>
          <w:tab w:val="num" w:pos="720"/>
        </w:tabs>
        <w:spacing w:after="0" w:line="240" w:lineRule="auto"/>
        <w:rPr>
          <w:rFonts w:eastAsia="Times New Roman" w:cstheme="minorHAnsi"/>
          <w:snapToGrid w:val="0"/>
          <w:spacing w:val="-2"/>
          <w:szCs w:val="20"/>
        </w:rPr>
      </w:pPr>
      <w:r w:rsidRPr="00CB028D">
        <w:rPr>
          <w:rFonts w:eastAsia="Times New Roman" w:cstheme="minorHAnsi"/>
          <w:snapToGrid w:val="0"/>
          <w:szCs w:val="20"/>
        </w:rPr>
        <w:t xml:space="preserve">TEMPORARY "EMERGENCY NO PARKING" SIGNS SHALL BE </w:t>
      </w:r>
      <w:r w:rsidR="0025775B" w:rsidRPr="00CB028D">
        <w:rPr>
          <w:rFonts w:eastAsia="Times New Roman" w:cstheme="minorHAnsi"/>
          <w:snapToGrid w:val="0"/>
          <w:szCs w:val="20"/>
        </w:rPr>
        <w:t xml:space="preserve">INSTALLED </w:t>
      </w:r>
      <w:r w:rsidR="000E4732" w:rsidRPr="00CB028D">
        <w:rPr>
          <w:rFonts w:eastAsia="Times New Roman" w:cstheme="minorHAnsi"/>
          <w:snapToGrid w:val="0"/>
          <w:szCs w:val="20"/>
        </w:rPr>
        <w:t>BY THE CONTRACTOR IN AREAS WITH NO PARKING METERS AND TO REMOVE PARKING FROM SERVICE IN AREAS WHERE PARKING METERS, KIOSKS, AND OR MOBILE PAYMENT ZONE(S) PARKING HAS BEEN TAKEN OUT OF SERVICE. THE SIGNS SHALL SHOW THE PERMIT NUMBER, INSTALLATION DATE, WORKING DATES, AND HOURS OF RESTRICTION ON EACH SIGN.</w:t>
      </w:r>
      <w:r w:rsidR="007A4C74">
        <w:rPr>
          <w:rFonts w:eastAsia="Times New Roman" w:cstheme="minorHAnsi"/>
          <w:snapToGrid w:val="0"/>
          <w:szCs w:val="20"/>
        </w:rPr>
        <w:t xml:space="preserve"> </w:t>
      </w:r>
      <w:r w:rsidR="000E4732">
        <w:rPr>
          <w:rFonts w:eastAsia="Times New Roman" w:cstheme="minorHAnsi"/>
          <w:snapToGrid w:val="0"/>
          <w:szCs w:val="20"/>
        </w:rPr>
        <w:t>SIGNS SHALL BE POSTED A</w:t>
      </w:r>
      <w:r w:rsidRPr="00CF78D1">
        <w:rPr>
          <w:rFonts w:eastAsia="Times New Roman" w:cstheme="minorHAnsi"/>
          <w:snapToGrid w:val="0"/>
          <w:szCs w:val="20"/>
        </w:rPr>
        <w:t>T 50’ C/C MINIMUM BY USE OF ANY OF THE FOLLOWING ITEMS: EXISTING SIGN POSTS, EXISTING UTILITY POLES, DRUMS AND/OR 42” CONES</w:t>
      </w:r>
      <w:r w:rsidR="0025775B">
        <w:rPr>
          <w:rFonts w:eastAsia="Times New Roman" w:cstheme="minorHAnsi"/>
          <w:snapToGrid w:val="0"/>
          <w:szCs w:val="20"/>
        </w:rPr>
        <w:t xml:space="preserve"> </w:t>
      </w:r>
      <w:r w:rsidR="00CE392D">
        <w:rPr>
          <w:rFonts w:eastAsia="Times New Roman" w:cstheme="minorHAnsi"/>
          <w:snapToGrid w:val="0"/>
          <w:szCs w:val="20"/>
        </w:rPr>
        <w:t>AND</w:t>
      </w:r>
      <w:r w:rsidRPr="009325E9">
        <w:rPr>
          <w:rFonts w:eastAsia="Times New Roman" w:cstheme="minorHAnsi"/>
          <w:snapToGrid w:val="0"/>
          <w:szCs w:val="20"/>
        </w:rPr>
        <w:t xml:space="preserve"> REMOVED BY THE CONTRACTOR IN AREAS WITH NO PARKING METERS.  THE </w:t>
      </w:r>
      <w:r w:rsidR="009325E9">
        <w:rPr>
          <w:rFonts w:eastAsia="Times New Roman" w:cstheme="minorHAnsi"/>
          <w:snapToGrid w:val="0"/>
          <w:szCs w:val="20"/>
        </w:rPr>
        <w:t xml:space="preserve">TEMPORARY </w:t>
      </w:r>
      <w:r w:rsidRPr="009325E9">
        <w:rPr>
          <w:rFonts w:eastAsia="Times New Roman" w:cstheme="minorHAnsi"/>
          <w:snapToGrid w:val="0"/>
          <w:szCs w:val="20"/>
        </w:rPr>
        <w:t>SIGN</w:t>
      </w:r>
      <w:r w:rsidR="009325E9">
        <w:rPr>
          <w:rFonts w:eastAsia="Times New Roman" w:cstheme="minorHAnsi"/>
          <w:snapToGrid w:val="0"/>
          <w:szCs w:val="20"/>
        </w:rPr>
        <w:t>(</w:t>
      </w:r>
      <w:r w:rsidRPr="009325E9">
        <w:rPr>
          <w:rFonts w:eastAsia="Times New Roman" w:cstheme="minorHAnsi"/>
          <w:snapToGrid w:val="0"/>
          <w:szCs w:val="20"/>
        </w:rPr>
        <w:t>S</w:t>
      </w:r>
      <w:r w:rsidR="009325E9">
        <w:rPr>
          <w:rFonts w:eastAsia="Times New Roman" w:cstheme="minorHAnsi"/>
          <w:snapToGrid w:val="0"/>
          <w:szCs w:val="20"/>
        </w:rPr>
        <w:t>)</w:t>
      </w:r>
      <w:r w:rsidR="009325E9" w:rsidRPr="009325E9">
        <w:rPr>
          <w:rFonts w:eastAsia="Times New Roman" w:cstheme="minorHAnsi"/>
          <w:snapToGrid w:val="0"/>
          <w:szCs w:val="20"/>
        </w:rPr>
        <w:t xml:space="preserve"> </w:t>
      </w:r>
      <w:r w:rsidRPr="009325E9">
        <w:rPr>
          <w:rFonts w:eastAsia="Times New Roman" w:cstheme="minorHAnsi"/>
          <w:snapToGrid w:val="0"/>
          <w:szCs w:val="20"/>
        </w:rPr>
        <w:t>SHALL HAVE</w:t>
      </w:r>
      <w:r w:rsidRPr="00CF78D1">
        <w:rPr>
          <w:rFonts w:eastAsia="Times New Roman" w:cstheme="minorHAnsi"/>
          <w:snapToGrid w:val="0"/>
          <w:szCs w:val="20"/>
        </w:rPr>
        <w:t xml:space="preserve"> THE INSTALLATION DATE, WORKING DATES, AND HOURS OF RESTRICTION SHOWN ON EACH SIGN.  THESE SIGNS MAY BE OBTAINED FROM THE DEPARTMENT OF PUBLIC SERVICE’S PERMIT OFFICE.  THE POLICE DIVISION REQUIRES THE "EMERGENCY NO PARKING" SIGNS BE POSTED A MINIMUM OF SEVENTY-TWO (72) HOURS PRIOR TO ANY VEHICLES BEING TOWED.  WITHIN TWENTY-FOUR (24) HOURS OF POSTING, THE CONTRACTOR SHALL SUPPLY THE DEPARTMENT OF PUBLIC SERVICE WITH A WRITTEN RECORD OF POSTED LOCATIONS (FAX: 614-645-3298).  </w:t>
      </w:r>
      <w:r w:rsidRPr="00CF78D1">
        <w:rPr>
          <w:rFonts w:eastAsia="Times New Roman" w:cstheme="minorHAnsi"/>
          <w:snapToGrid w:val="0"/>
          <w:spacing w:val="-2"/>
          <w:szCs w:val="20"/>
        </w:rPr>
        <w:t xml:space="preserve"> </w:t>
      </w:r>
    </w:p>
    <w:p w:rsidR="00DD26BD" w:rsidRPr="00CF78D1" w:rsidRDefault="00806744" w:rsidP="00DD26BD">
      <w:pPr>
        <w:widowControl w:val="0"/>
        <w:spacing w:after="0" w:line="240" w:lineRule="auto"/>
        <w:ind w:left="720"/>
        <w:rPr>
          <w:rFonts w:eastAsia="Times New Roman" w:cstheme="minorHAnsi"/>
          <w:snapToGrid w:val="0"/>
          <w:spacing w:val="-2"/>
          <w:szCs w:val="20"/>
        </w:rPr>
      </w:pPr>
      <w:r w:rsidRPr="00CF78D1">
        <w:rPr>
          <w:rFonts w:eastAsia="Times New Roman" w:cstheme="minorHAnsi"/>
          <w:snapToGrid w:val="0"/>
          <w:spacing w:val="-2"/>
          <w:szCs w:val="20"/>
        </w:rPr>
        <w:t xml:space="preserve">                                                        </w:t>
      </w:r>
      <w:r w:rsidRPr="00CF78D1">
        <w:rPr>
          <w:rFonts w:eastAsia="Times New Roman" w:cstheme="minorHAnsi"/>
          <w:snapToGrid w:val="0"/>
          <w:spacing w:val="-2"/>
          <w:szCs w:val="20"/>
        </w:rPr>
        <w:tab/>
      </w:r>
      <w:r w:rsidRPr="00CF78D1">
        <w:rPr>
          <w:rFonts w:eastAsia="Times New Roman" w:cstheme="minorHAnsi"/>
          <w:snapToGrid w:val="0"/>
          <w:spacing w:val="-2"/>
          <w:szCs w:val="20"/>
        </w:rPr>
        <w:tab/>
      </w:r>
      <w:r w:rsidRPr="00CF78D1">
        <w:rPr>
          <w:rFonts w:eastAsia="Times New Roman" w:cstheme="minorHAnsi"/>
          <w:snapToGrid w:val="0"/>
          <w:spacing w:val="-2"/>
          <w:szCs w:val="20"/>
        </w:rPr>
        <w:tab/>
      </w:r>
      <w:r w:rsidRPr="00CF78D1">
        <w:rPr>
          <w:rFonts w:eastAsia="Times New Roman" w:cstheme="minorHAnsi"/>
          <w:snapToGrid w:val="0"/>
          <w:spacing w:val="-2"/>
          <w:szCs w:val="20"/>
        </w:rPr>
        <w:tab/>
      </w:r>
      <w:r w:rsidRPr="00CF78D1">
        <w:rPr>
          <w:rFonts w:eastAsia="Times New Roman" w:cstheme="minorHAnsi"/>
          <w:snapToGrid w:val="0"/>
          <w:spacing w:val="-2"/>
          <w:szCs w:val="20"/>
        </w:rPr>
        <w:tab/>
      </w:r>
      <w:r w:rsidRPr="00CF78D1">
        <w:rPr>
          <w:rFonts w:eastAsia="Times New Roman" w:cstheme="minorHAnsi"/>
          <w:snapToGrid w:val="0"/>
          <w:spacing w:val="-2"/>
          <w:szCs w:val="20"/>
        </w:rPr>
        <w:tab/>
      </w:r>
      <w:r w:rsidRPr="00CF78D1">
        <w:rPr>
          <w:rFonts w:eastAsia="Times New Roman" w:cstheme="minorHAnsi"/>
          <w:snapToGrid w:val="0"/>
          <w:spacing w:val="-2"/>
          <w:szCs w:val="20"/>
        </w:rPr>
        <w:tab/>
      </w:r>
    </w:p>
    <w:p w:rsidR="000E4732" w:rsidRPr="0011567A" w:rsidRDefault="00806744" w:rsidP="0034421F">
      <w:pPr>
        <w:widowControl w:val="0"/>
        <w:numPr>
          <w:ilvl w:val="0"/>
          <w:numId w:val="6"/>
        </w:numPr>
        <w:tabs>
          <w:tab w:val="num" w:pos="720"/>
        </w:tabs>
        <w:spacing w:after="0" w:line="240" w:lineRule="auto"/>
        <w:rPr>
          <w:rFonts w:eastAsia="Times New Roman" w:cstheme="minorHAnsi"/>
          <w:snapToGrid w:val="0"/>
          <w:spacing w:val="-2"/>
          <w:szCs w:val="20"/>
        </w:rPr>
      </w:pPr>
      <w:r w:rsidRPr="0011567A">
        <w:rPr>
          <w:rFonts w:eastAsia="Times New Roman" w:cstheme="minorHAnsi"/>
          <w:snapToGrid w:val="0"/>
          <w:spacing w:val="-2"/>
          <w:szCs w:val="20"/>
        </w:rPr>
        <w:t>THE CONTRACTOR SHALL CONTACT OHIO UTILITY PROTECTION SERVICE (OUPS )</w:t>
      </w:r>
      <w:r w:rsidR="00CB028D">
        <w:rPr>
          <w:rFonts w:eastAsia="Times New Roman" w:cstheme="minorHAnsi"/>
          <w:snapToGrid w:val="0"/>
          <w:spacing w:val="-2"/>
          <w:szCs w:val="20"/>
        </w:rPr>
        <w:t>, NOW “OHIO 811”</w:t>
      </w:r>
      <w:r w:rsidRPr="0011567A">
        <w:rPr>
          <w:rFonts w:eastAsia="Times New Roman" w:cstheme="minorHAnsi"/>
          <w:snapToGrid w:val="0"/>
          <w:spacing w:val="-2"/>
          <w:szCs w:val="20"/>
        </w:rPr>
        <w:t xml:space="preserve"> TO LOCATE AND MARK ALL UNDERGROUND TRAFFIC CONTROL CABLES PRIOR TO THE BEGINNING OF ANY WORK WITHIN 450 FEET OF ANY SIGNALIZED INTERSECTION(S) OR WITHIN ANY POSTED AREA WHERE THE DEPARTMENT HAS UNDERGROUND CABLE.  THE SIGNAL OPERATION ENGINEER (614-645-6418) SHALL BE NOTIFIED SIX (6) WEEKS IN ADVANCE FOR SIGNAL REVISIONS OR POLE RELOCATIONS.</w:t>
      </w:r>
    </w:p>
    <w:p w:rsidR="000E4732" w:rsidRDefault="000E4732" w:rsidP="000E4732">
      <w:pPr>
        <w:widowControl w:val="0"/>
        <w:spacing w:after="0" w:line="240" w:lineRule="auto"/>
        <w:rPr>
          <w:rFonts w:eastAsia="Times New Roman" w:cstheme="minorHAnsi"/>
          <w:snapToGrid w:val="0"/>
          <w:spacing w:val="-2"/>
          <w:szCs w:val="20"/>
        </w:rPr>
      </w:pPr>
    </w:p>
    <w:p w:rsidR="000E4732" w:rsidRDefault="000E4732" w:rsidP="000E4732">
      <w:pPr>
        <w:pStyle w:val="ListParagraph"/>
        <w:rPr>
          <w:rFonts w:eastAsia="Times New Roman" w:cstheme="minorHAnsi"/>
          <w:snapToGrid w:val="0"/>
          <w:spacing w:val="-2"/>
          <w:szCs w:val="20"/>
        </w:rPr>
      </w:pPr>
    </w:p>
    <w:p w:rsidR="000E4732" w:rsidRPr="00CB028D" w:rsidRDefault="000E4732" w:rsidP="009734BA">
      <w:pPr>
        <w:pStyle w:val="ListParagraph"/>
        <w:widowControl w:val="0"/>
        <w:numPr>
          <w:ilvl w:val="0"/>
          <w:numId w:val="6"/>
        </w:numPr>
        <w:tabs>
          <w:tab w:val="num" w:pos="720"/>
        </w:tabs>
        <w:spacing w:after="0" w:line="240" w:lineRule="auto"/>
        <w:rPr>
          <w:rFonts w:eastAsia="Times New Roman" w:cstheme="minorHAnsi"/>
          <w:snapToGrid w:val="0"/>
          <w:spacing w:val="-2"/>
          <w:szCs w:val="20"/>
        </w:rPr>
      </w:pPr>
      <w:r w:rsidRPr="00CB028D">
        <w:rPr>
          <w:rFonts w:eastAsia="Times New Roman" w:cstheme="minorHAnsi"/>
          <w:snapToGrid w:val="0"/>
          <w:spacing w:val="-2"/>
          <w:szCs w:val="20"/>
        </w:rPr>
        <w:t>THE CONTRACTOR SHALL CONTACT THE DIVISION OF REFUSE COLLECTION,</w:t>
      </w:r>
      <w:r w:rsidRPr="00CB028D">
        <w:rPr>
          <w:rFonts w:eastAsia="Times New Roman" w:cstheme="minorHAnsi"/>
          <w:snapToGrid w:val="0"/>
          <w:spacing w:val="-2"/>
        </w:rPr>
        <w:t xml:space="preserve"> OPERATIONS MANAGER MICHAEL PICKARD, 614-645-1675.</w:t>
      </w:r>
    </w:p>
    <w:p w:rsidR="00832B2C" w:rsidRDefault="00832B2C" w:rsidP="00832B2C">
      <w:pPr>
        <w:widowControl w:val="0"/>
        <w:spacing w:after="0" w:line="240" w:lineRule="auto"/>
        <w:ind w:left="720"/>
        <w:rPr>
          <w:rFonts w:eastAsia="Times New Roman" w:cstheme="minorHAnsi"/>
          <w:snapToGrid w:val="0"/>
          <w:spacing w:val="-2"/>
          <w:szCs w:val="20"/>
        </w:rPr>
      </w:pPr>
    </w:p>
    <w:p w:rsidR="00DD26BD" w:rsidRPr="00CF78D1" w:rsidRDefault="00806744" w:rsidP="00135070">
      <w:pPr>
        <w:widowControl w:val="0"/>
        <w:numPr>
          <w:ilvl w:val="0"/>
          <w:numId w:val="6"/>
        </w:numPr>
        <w:tabs>
          <w:tab w:val="num" w:pos="720"/>
        </w:tabs>
        <w:spacing w:after="0" w:line="240" w:lineRule="auto"/>
        <w:rPr>
          <w:rFonts w:eastAsia="Times New Roman" w:cstheme="minorHAnsi"/>
          <w:snapToGrid w:val="0"/>
          <w:spacing w:val="-2"/>
          <w:szCs w:val="20"/>
        </w:rPr>
      </w:pPr>
      <w:r w:rsidRPr="00CF78D1">
        <w:rPr>
          <w:rFonts w:eastAsia="Times New Roman" w:cstheme="minorHAnsi"/>
          <w:snapToGrid w:val="0"/>
          <w:spacing w:val="-2"/>
          <w:szCs w:val="20"/>
        </w:rPr>
        <w:t xml:space="preserve">NO EXCAVATION SHALL BE MADE WITHIN FIVE (5) FEET OF ANY FOUNDATION THAT SUPPORTS SIGNAL POLES, TRAFFIC SIGNAL DISPLAYS OR SIGNS BY MAST ARM OR SIGNAL SPAN.  EXCAVATION WITHIN EIGHT (8) FEET, BUT MORE THAN FIVE (5) FEET SHALL REQUIRE ADDITIONAL SUPPORT (DOWN GUY, HEAD GUY, BASE GUY, ETC.).  THE CONTRACTOR SHALL CONTACT SIGNAL OPERATION PERSONNEL AT 614-645-0423(CELL 614-419-4501) AT LEAST FORTY-EIGHT (48) HOURS (EXCLUDING SAT. &amp; SUN.) PRIOR TO THE BEGINNING OF SUCH EXCAVATION SO THAT THE CITY CAN APPROVE THE STABILIZATION SETUP BY THE CONTRACTOR. IF UNABLE TO MAKE CONTACT THROUGH ABOVE NUMBERS, CALL 614-645-7393. STABILIZATION WILL BE DONE BY THE CONTRACTOR AT THE OWNERS’/CONTRACTING AGENCY’S EXPENSE. </w:t>
      </w:r>
    </w:p>
    <w:p w:rsidR="00DD26BD" w:rsidRPr="00CF78D1" w:rsidRDefault="00DD26BD" w:rsidP="00DD26BD">
      <w:pPr>
        <w:widowControl w:val="0"/>
        <w:spacing w:after="0" w:line="240" w:lineRule="auto"/>
        <w:ind w:left="720"/>
        <w:rPr>
          <w:rFonts w:ascii="Times New Roman" w:eastAsia="Times New Roman" w:hAnsi="Times New Roman" w:cs="Times New Roman"/>
          <w:snapToGrid w:val="0"/>
          <w:spacing w:val="-2"/>
          <w:szCs w:val="20"/>
        </w:rPr>
      </w:pPr>
    </w:p>
    <w:p w:rsidR="004D1A09" w:rsidRPr="004D1A09" w:rsidRDefault="00806744" w:rsidP="004D1A09">
      <w:pPr>
        <w:widowControl w:val="0"/>
        <w:numPr>
          <w:ilvl w:val="0"/>
          <w:numId w:val="6"/>
        </w:numPr>
        <w:tabs>
          <w:tab w:val="num" w:pos="720"/>
        </w:tabs>
        <w:spacing w:after="0" w:line="240" w:lineRule="auto"/>
        <w:rPr>
          <w:rFonts w:ascii="Times New Roman" w:eastAsia="Times New Roman" w:hAnsi="Times New Roman" w:cs="Times New Roman"/>
          <w:snapToGrid w:val="0"/>
          <w:spacing w:val="-2"/>
          <w:szCs w:val="20"/>
        </w:rPr>
      </w:pPr>
      <w:r w:rsidRPr="00D8621A">
        <w:rPr>
          <w:rFonts w:eastAsia="Times New Roman" w:cstheme="minorHAnsi"/>
          <w:snapToGrid w:val="0"/>
          <w:spacing w:val="-2"/>
          <w:szCs w:val="20"/>
        </w:rPr>
        <w:t xml:space="preserve">SIGNAL CONDUIT </w:t>
      </w:r>
      <w:r w:rsidRPr="004D1A09">
        <w:rPr>
          <w:rFonts w:eastAsia="Times New Roman" w:cstheme="minorHAnsi"/>
          <w:snapToGrid w:val="0"/>
          <w:spacing w:val="-2"/>
          <w:szCs w:val="20"/>
        </w:rPr>
        <w:t>CLEARANCE 3’ HORIZONTAL AND 1’ VERTICAL FROM ADJACENT UTILITIES SHALL BE MAINTAINED AT ALL TIMES.</w:t>
      </w:r>
    </w:p>
    <w:p w:rsidR="00DD26BD" w:rsidRPr="004E4438" w:rsidRDefault="00806744" w:rsidP="004D1A09">
      <w:pPr>
        <w:widowControl w:val="0"/>
        <w:spacing w:after="0" w:line="240" w:lineRule="auto"/>
        <w:ind w:left="720"/>
        <w:rPr>
          <w:rFonts w:ascii="Times New Roman" w:eastAsia="Times New Roman" w:hAnsi="Times New Roman" w:cs="Times New Roman"/>
          <w:snapToGrid w:val="0"/>
          <w:spacing w:val="-2"/>
          <w:szCs w:val="20"/>
        </w:rPr>
      </w:pPr>
      <w:r w:rsidRPr="004E4438">
        <w:rPr>
          <w:rFonts w:eastAsia="Times New Roman" w:cstheme="minorHAnsi"/>
          <w:snapToGrid w:val="0"/>
          <w:spacing w:val="-2"/>
          <w:szCs w:val="20"/>
        </w:rPr>
        <w:t xml:space="preserve"> </w:t>
      </w:r>
      <w:r w:rsidR="004E4438">
        <w:rPr>
          <w:rFonts w:eastAsia="Times New Roman" w:cstheme="minorHAnsi"/>
          <w:snapToGrid w:val="0"/>
          <w:spacing w:val="-2"/>
          <w:szCs w:val="20"/>
        </w:rPr>
        <w:t xml:space="preserve"> </w:t>
      </w:r>
    </w:p>
    <w:p w:rsidR="00DD26BD" w:rsidRPr="00CF78D1" w:rsidRDefault="00063F03" w:rsidP="00DD26BD">
      <w:pPr>
        <w:widowControl w:val="0"/>
        <w:numPr>
          <w:ilvl w:val="0"/>
          <w:numId w:val="6"/>
        </w:numPr>
        <w:tabs>
          <w:tab w:val="num" w:pos="720"/>
        </w:tabs>
        <w:spacing w:after="0" w:line="240" w:lineRule="auto"/>
        <w:rPr>
          <w:rFonts w:eastAsia="Times New Roman" w:cstheme="minorHAnsi"/>
          <w:snapToGrid w:val="0"/>
          <w:spacing w:val="-2"/>
          <w:szCs w:val="20"/>
        </w:rPr>
      </w:pPr>
      <w:r w:rsidRPr="00CF78D1">
        <w:rPr>
          <w:rFonts w:eastAsia="Times New Roman" w:cstheme="minorHAnsi"/>
          <w:snapToGrid w:val="0"/>
          <w:spacing w:val="-2"/>
          <w:szCs w:val="20"/>
        </w:rPr>
        <w:t>WHEN ANY TRAFFIC CONTROL DEVICE, CONDUIT, OR CABLE IS DAMAGED, THE CONTRACTOR SHALL NOTIFY SIGNAL OPERATION PERSONNEL AT 614-645-0423 (CELL 614-419-4501) BETWEEN 7:00 AM AND 4:00 PM, MONDAY THROUGH FRIDAY. IF UNABLE TO MAKE CONTACT THROUGH THE OTHER NUMBERS, CALL 614-645-7393.</w:t>
      </w:r>
    </w:p>
    <w:p w:rsidR="00DD26BD" w:rsidRPr="00CF78D1" w:rsidRDefault="00DD26BD" w:rsidP="00DD26BD">
      <w:pPr>
        <w:widowControl w:val="0"/>
        <w:spacing w:after="0" w:line="240" w:lineRule="auto"/>
        <w:rPr>
          <w:rFonts w:eastAsia="Times New Roman" w:cstheme="minorHAnsi"/>
          <w:snapToGrid w:val="0"/>
          <w:spacing w:val="-2"/>
          <w:szCs w:val="20"/>
        </w:rPr>
      </w:pPr>
    </w:p>
    <w:p w:rsidR="00A66370" w:rsidRPr="00832B2C" w:rsidRDefault="00063F03" w:rsidP="005F1ED1">
      <w:pPr>
        <w:widowControl w:val="0"/>
        <w:numPr>
          <w:ilvl w:val="0"/>
          <w:numId w:val="6"/>
        </w:numPr>
        <w:tabs>
          <w:tab w:val="num" w:pos="720"/>
        </w:tabs>
        <w:spacing w:after="0" w:line="240" w:lineRule="auto"/>
        <w:rPr>
          <w:rFonts w:eastAsia="Times New Roman" w:cstheme="minorHAnsi"/>
          <w:snapToGrid w:val="0"/>
          <w:spacing w:val="-2"/>
          <w:szCs w:val="20"/>
        </w:rPr>
      </w:pPr>
      <w:r w:rsidRPr="00832B2C">
        <w:rPr>
          <w:rFonts w:eastAsia="Times New Roman" w:cstheme="minorHAnsi"/>
          <w:snapToGrid w:val="0"/>
          <w:spacing w:val="-2"/>
          <w:szCs w:val="20"/>
        </w:rPr>
        <w:t>THE ROADWAY OR ANY SECTION OF ROADWAY SHALL NOT BE OPENED TO NON-CONSTRUCTION TRAFFIC UNTIL ALL TEMPORARY, NON-REFLECTIVE, BLACKOUT TAPE HAS BEEN COMPLETELY REMOVED FROM NON-CONFLICTING PERMANENT PAVEMENT MARKINGS FOR THAT AREA OF THE ROADWAY, OR UNLESS OTHERWISE DIRECTED IN WRITING BY THE ENGINEER.  THIS IS SUPPLEMENTAL TO CITY OF COLUMBUS, CMS-614.11-</w:t>
      </w:r>
      <w:r w:rsidR="00D8621A" w:rsidRPr="00832B2C">
        <w:rPr>
          <w:rFonts w:eastAsia="Times New Roman" w:cstheme="minorHAnsi"/>
          <w:snapToGrid w:val="0"/>
          <w:spacing w:val="-2"/>
          <w:szCs w:val="20"/>
        </w:rPr>
        <w:t xml:space="preserve"> </w:t>
      </w:r>
      <w:r w:rsidRPr="00832B2C">
        <w:rPr>
          <w:rFonts w:eastAsia="Times New Roman" w:cstheme="minorHAnsi"/>
          <w:snapToGrid w:val="0"/>
          <w:spacing w:val="-2"/>
          <w:szCs w:val="20"/>
        </w:rPr>
        <w:t>G, AND SHALL BE PAID FOR THROUGH THE 614-LUMP SUM.</w:t>
      </w:r>
    </w:p>
    <w:p w:rsidR="00DD26BD" w:rsidRPr="00CF78D1" w:rsidRDefault="00DD26BD" w:rsidP="00DD26BD">
      <w:pPr>
        <w:widowControl w:val="0"/>
        <w:spacing w:after="0" w:line="240" w:lineRule="auto"/>
        <w:ind w:left="360"/>
        <w:rPr>
          <w:rFonts w:eastAsia="Times New Roman" w:cstheme="minorHAnsi"/>
          <w:snapToGrid w:val="0"/>
          <w:spacing w:val="-2"/>
          <w:szCs w:val="20"/>
        </w:rPr>
      </w:pPr>
    </w:p>
    <w:p w:rsidR="00DD26BD" w:rsidRPr="00CF78D1" w:rsidRDefault="00063F03" w:rsidP="00DD26BD">
      <w:pPr>
        <w:widowControl w:val="0"/>
        <w:numPr>
          <w:ilvl w:val="0"/>
          <w:numId w:val="6"/>
        </w:numPr>
        <w:tabs>
          <w:tab w:val="num" w:pos="720"/>
        </w:tabs>
        <w:spacing w:after="0" w:line="240" w:lineRule="auto"/>
        <w:rPr>
          <w:rFonts w:eastAsia="Times New Roman" w:cstheme="minorHAnsi"/>
          <w:snapToGrid w:val="0"/>
          <w:spacing w:val="-2"/>
          <w:szCs w:val="20"/>
        </w:rPr>
      </w:pPr>
      <w:r w:rsidRPr="00CF78D1">
        <w:rPr>
          <w:rFonts w:eastAsia="Times New Roman" w:cstheme="minorHAnsi"/>
          <w:snapToGrid w:val="0"/>
          <w:spacing w:val="-2"/>
          <w:szCs w:val="20"/>
        </w:rPr>
        <w:t>WHENEVER YELLOW CENTERLINES OR TURN-LANE LINES ARE PAVED OVER, REMOVED, OR OTHERWISE UNSERVICEABLE, THE CONTRACTOR SHALL INSTALL CLASS II TEMPORARY STRIPING (MINIMUM 4’ LONG SEGMENTS).  TEMPORARY PAINT SHALL BE USED ON ALL MILLED SURFACES.  TEMPORARY TAPE SHALL BE USED ON ALL FINAL COURSES OF ASPHALT.  PAINT OR TAPE MAY BE USED ON INTERMEDIATE COURSES OF ASPHALT.  IF APPROVED BY THE ENGINEER, DRUMS WITH STEADY BURNING TYPE C OR TYPE D 360 DEGREE WARNING LIGHTS AND “KEEP RIGHT” SIGNS MAY BE SUBSTITUTED FOR CENTERLINE MARKINGS.</w:t>
      </w:r>
    </w:p>
    <w:p w:rsidR="00CF78D1" w:rsidRPr="00CF78D1" w:rsidRDefault="00CF78D1" w:rsidP="00CF78D1">
      <w:pPr>
        <w:pStyle w:val="ListParagraph"/>
        <w:rPr>
          <w:rFonts w:eastAsia="Times New Roman" w:cstheme="minorHAnsi"/>
          <w:snapToGrid w:val="0"/>
          <w:spacing w:val="-2"/>
          <w:szCs w:val="20"/>
        </w:rPr>
      </w:pPr>
    </w:p>
    <w:p w:rsidR="00CF78D1" w:rsidRPr="00CF78D1" w:rsidRDefault="00CF78D1" w:rsidP="00CF78D1">
      <w:pPr>
        <w:pStyle w:val="ListParagraph"/>
        <w:widowControl w:val="0"/>
        <w:numPr>
          <w:ilvl w:val="0"/>
          <w:numId w:val="6"/>
        </w:numPr>
        <w:spacing w:after="0" w:line="240" w:lineRule="auto"/>
        <w:rPr>
          <w:rFonts w:eastAsia="Times New Roman" w:cstheme="minorHAnsi"/>
          <w:snapToGrid w:val="0"/>
          <w:szCs w:val="20"/>
        </w:rPr>
      </w:pPr>
      <w:r w:rsidRPr="00CF78D1">
        <w:rPr>
          <w:rFonts w:eastAsia="Times New Roman" w:cstheme="minorHAnsi"/>
          <w:snapToGrid w:val="0"/>
          <w:szCs w:val="20"/>
        </w:rPr>
        <w:t>CLASS II TEMPORARY STRIPING (MINIMUM 4’ LONG SEGMENTS) SHALL BE AS PER ITEM 614 - WORK ZONE PAVEMENT MARKING AND SHALL BE PLACED WITHIN ONE (1) FOOT LONGITUDINAL TOLERANCE OF THE PERMANENT STRIPE(S).  ALL TEMPORARY STRIPING NOT TO WITHIN ONE (1) FOOT TOLERANCE SHALL BE REMOVED AND REPLACED IN THE PROPER LOCATION BY THE CONTRACTOR.  CLASS II TEMPORARY STRIPING SHALL BE OF THE APPROPRIATE COLOR AND SPACED A MAXIMUM OF FORTY (40) FEET CENTER TO CENTER.</w:t>
      </w:r>
    </w:p>
    <w:p w:rsidR="00CF78D1" w:rsidRDefault="00CF78D1" w:rsidP="00CF78D1">
      <w:pPr>
        <w:pStyle w:val="ListParagraph"/>
        <w:rPr>
          <w:rFonts w:eastAsia="Times New Roman" w:cstheme="minorHAnsi"/>
          <w:b/>
          <w:snapToGrid w:val="0"/>
          <w:spacing w:val="-2"/>
          <w:szCs w:val="20"/>
        </w:rPr>
      </w:pPr>
    </w:p>
    <w:p w:rsidR="00510820" w:rsidRDefault="00510820" w:rsidP="00510820">
      <w:pPr>
        <w:widowControl w:val="0"/>
        <w:spacing w:after="0" w:line="240" w:lineRule="auto"/>
        <w:ind w:left="360"/>
        <w:rPr>
          <w:rFonts w:ascii="Times New Roman" w:eastAsia="Times New Roman" w:hAnsi="Times New Roman" w:cs="Times New Roman"/>
          <w:b/>
          <w:snapToGrid w:val="0"/>
          <w:szCs w:val="20"/>
        </w:rPr>
      </w:pPr>
    </w:p>
    <w:p w:rsidR="00DD26BD" w:rsidRDefault="00DD26BD" w:rsidP="00DD26BD">
      <w:pPr>
        <w:widowControl w:val="0"/>
        <w:spacing w:after="0" w:line="240" w:lineRule="auto"/>
        <w:ind w:left="720"/>
        <w:rPr>
          <w:rFonts w:ascii="Times New Roman" w:eastAsia="Times New Roman" w:hAnsi="Times New Roman" w:cs="Times New Roman"/>
          <w:b/>
          <w:snapToGrid w:val="0"/>
          <w:szCs w:val="20"/>
        </w:rPr>
      </w:pPr>
    </w:p>
    <w:p w:rsidR="00832B2C" w:rsidRDefault="00832B2C" w:rsidP="00DD26BD">
      <w:pPr>
        <w:keepNext/>
        <w:widowControl w:val="0"/>
        <w:tabs>
          <w:tab w:val="left" w:pos="360"/>
        </w:tabs>
        <w:suppressAutoHyphens/>
        <w:spacing w:after="0" w:line="240" w:lineRule="auto"/>
        <w:outlineLvl w:val="8"/>
        <w:rPr>
          <w:rFonts w:ascii="Times New Roman" w:eastAsia="Times New Roman" w:hAnsi="Times New Roman" w:cs="Times New Roman"/>
          <w:b/>
          <w:snapToGrid w:val="0"/>
          <w:spacing w:val="-2"/>
          <w:sz w:val="28"/>
          <w:szCs w:val="28"/>
        </w:rPr>
      </w:pPr>
    </w:p>
    <w:p w:rsidR="00832B2C" w:rsidRDefault="00832B2C" w:rsidP="00DD26BD">
      <w:pPr>
        <w:keepNext/>
        <w:widowControl w:val="0"/>
        <w:tabs>
          <w:tab w:val="left" w:pos="360"/>
        </w:tabs>
        <w:suppressAutoHyphens/>
        <w:spacing w:after="0" w:line="240" w:lineRule="auto"/>
        <w:outlineLvl w:val="8"/>
        <w:rPr>
          <w:rFonts w:ascii="Times New Roman" w:eastAsia="Times New Roman" w:hAnsi="Times New Roman" w:cs="Times New Roman"/>
          <w:b/>
          <w:snapToGrid w:val="0"/>
          <w:spacing w:val="-2"/>
          <w:sz w:val="28"/>
          <w:szCs w:val="28"/>
        </w:rPr>
      </w:pPr>
    </w:p>
    <w:p w:rsidR="00DD26BD" w:rsidRPr="004A1116" w:rsidRDefault="00DD26BD" w:rsidP="00DD26BD">
      <w:pPr>
        <w:keepNext/>
        <w:widowControl w:val="0"/>
        <w:tabs>
          <w:tab w:val="left" w:pos="360"/>
        </w:tabs>
        <w:suppressAutoHyphens/>
        <w:spacing w:after="0" w:line="240" w:lineRule="auto"/>
        <w:outlineLvl w:val="8"/>
        <w:rPr>
          <w:rFonts w:eastAsia="Times New Roman" w:cstheme="minorHAnsi"/>
          <w:b/>
          <w:snapToGrid w:val="0"/>
          <w:spacing w:val="-2"/>
          <w:u w:val="single"/>
        </w:rPr>
      </w:pPr>
      <w:r w:rsidRPr="004A1116">
        <w:rPr>
          <w:rFonts w:ascii="Times New Roman" w:eastAsia="Times New Roman" w:hAnsi="Times New Roman" w:cs="Times New Roman"/>
          <w:b/>
          <w:snapToGrid w:val="0"/>
          <w:spacing w:val="-2"/>
          <w:sz w:val="28"/>
          <w:szCs w:val="28"/>
        </w:rPr>
        <w:t xml:space="preserve"> </w:t>
      </w:r>
      <w:r w:rsidR="00CF78D1" w:rsidRPr="004D1A09">
        <w:rPr>
          <w:rFonts w:eastAsia="Times New Roman" w:cstheme="minorHAnsi"/>
          <w:b/>
          <w:snapToGrid w:val="0"/>
          <w:spacing w:val="-2"/>
          <w:u w:val="single"/>
        </w:rPr>
        <w:t>EXISTING PERMANENT TRAFFIC CONTROL</w:t>
      </w:r>
      <w:r w:rsidR="00CF78D1" w:rsidRPr="004D1A09">
        <w:rPr>
          <w:rFonts w:eastAsia="Times New Roman" w:cstheme="minorHAnsi"/>
          <w:b/>
          <w:snapToGrid w:val="0"/>
          <w:spacing w:val="-4"/>
          <w:u w:val="single"/>
        </w:rPr>
        <w:t xml:space="preserve"> (NOTES REQUIRED ON ALL PROJECTS)</w:t>
      </w:r>
      <w:r w:rsidR="00CF78D1" w:rsidRPr="004A1116">
        <w:rPr>
          <w:rFonts w:eastAsia="Times New Roman" w:cstheme="minorHAnsi"/>
          <w:b/>
          <w:snapToGrid w:val="0"/>
          <w:spacing w:val="-2"/>
          <w:u w:val="single"/>
        </w:rPr>
        <w:t xml:space="preserve"> </w:t>
      </w:r>
    </w:p>
    <w:p w:rsidR="00DD26BD" w:rsidRPr="00CF78D1" w:rsidRDefault="00DD26BD" w:rsidP="00DD26BD">
      <w:pPr>
        <w:keepNext/>
        <w:widowControl w:val="0"/>
        <w:tabs>
          <w:tab w:val="left" w:pos="360"/>
        </w:tabs>
        <w:suppressAutoHyphens/>
        <w:spacing w:after="0" w:line="240" w:lineRule="auto"/>
        <w:outlineLvl w:val="8"/>
        <w:rPr>
          <w:rFonts w:ascii="Times New Roman" w:eastAsia="Times New Roman" w:hAnsi="Times New Roman" w:cs="Times New Roman"/>
          <w:snapToGrid w:val="0"/>
          <w:spacing w:val="-2"/>
          <w:sz w:val="24"/>
          <w:szCs w:val="24"/>
          <w:u w:val="single"/>
        </w:rPr>
      </w:pPr>
    </w:p>
    <w:p w:rsidR="00DD26BD" w:rsidRPr="00CF78D1" w:rsidRDefault="00DD26BD" w:rsidP="00CF78D1">
      <w:pPr>
        <w:keepNext/>
        <w:widowControl w:val="0"/>
        <w:tabs>
          <w:tab w:val="left" w:pos="360"/>
        </w:tabs>
        <w:suppressAutoHyphens/>
        <w:spacing w:after="0" w:line="240" w:lineRule="auto"/>
        <w:outlineLvl w:val="8"/>
        <w:rPr>
          <w:rFonts w:ascii="Times New Roman" w:eastAsia="Times New Roman" w:hAnsi="Times New Roman" w:cs="Times New Roman"/>
          <w:snapToGrid w:val="0"/>
          <w:spacing w:val="-2"/>
          <w:szCs w:val="20"/>
        </w:rPr>
      </w:pPr>
      <w:r w:rsidRPr="00CF78D1">
        <w:rPr>
          <w:rFonts w:ascii="Times New Roman" w:eastAsia="Times New Roman" w:hAnsi="Times New Roman" w:cs="Times New Roman"/>
          <w:snapToGrid w:val="0"/>
          <w:spacing w:val="-2"/>
          <w:sz w:val="24"/>
          <w:szCs w:val="24"/>
        </w:rPr>
        <w:tab/>
      </w:r>
    </w:p>
    <w:p w:rsidR="00DD26BD" w:rsidRPr="00CF78D1" w:rsidRDefault="00CF78D1" w:rsidP="00DD26BD">
      <w:pPr>
        <w:widowControl w:val="0"/>
        <w:numPr>
          <w:ilvl w:val="0"/>
          <w:numId w:val="7"/>
        </w:numPr>
        <w:tabs>
          <w:tab w:val="left" w:pos="0"/>
          <w:tab w:val="num" w:pos="360"/>
        </w:tabs>
        <w:suppressAutoHyphens/>
        <w:spacing w:after="0" w:line="240" w:lineRule="auto"/>
        <w:rPr>
          <w:rFonts w:eastAsia="Times New Roman" w:cstheme="minorHAnsi"/>
          <w:snapToGrid w:val="0"/>
          <w:spacing w:val="-2"/>
          <w:szCs w:val="20"/>
        </w:rPr>
      </w:pPr>
      <w:r w:rsidRPr="00CF78D1">
        <w:rPr>
          <w:rFonts w:eastAsia="Times New Roman" w:cstheme="minorHAnsi"/>
          <w:snapToGrid w:val="0"/>
          <w:spacing w:val="-2"/>
          <w:szCs w:val="20"/>
        </w:rPr>
        <w:t>ANY WORK DONE BY THE DEPARTMENT OF PUBLIC SERVICE, INCLUDING INSTALLATION, RELOCATION, REMOVAL AND/OR REPLACEMENT OF PERMANENT TRAFFIC CONTROL DEVICES AS A RESULT OF WORK DONE BY THE CONTRACTOR OR AS A RESULT OF NEGLIGENCE OF THE CONTRACTOR, SHALL BE AT THE CONTRACTORS’ EXPENSE.</w:t>
      </w:r>
    </w:p>
    <w:p w:rsidR="00DD26BD" w:rsidRPr="00CF78D1" w:rsidRDefault="00DD26BD" w:rsidP="00DD26BD">
      <w:pPr>
        <w:widowControl w:val="0"/>
        <w:tabs>
          <w:tab w:val="left" w:pos="0"/>
        </w:tabs>
        <w:suppressAutoHyphens/>
        <w:spacing w:after="0" w:line="240" w:lineRule="auto"/>
        <w:rPr>
          <w:rFonts w:eastAsia="Times New Roman" w:cstheme="minorHAnsi"/>
          <w:snapToGrid w:val="0"/>
          <w:spacing w:val="-2"/>
          <w:szCs w:val="20"/>
        </w:rPr>
      </w:pPr>
    </w:p>
    <w:p w:rsidR="00DD26BD" w:rsidRPr="00CF78D1" w:rsidRDefault="00CF78D1" w:rsidP="00DD26BD">
      <w:pPr>
        <w:widowControl w:val="0"/>
        <w:numPr>
          <w:ilvl w:val="0"/>
          <w:numId w:val="7"/>
        </w:numPr>
        <w:tabs>
          <w:tab w:val="left" w:pos="0"/>
          <w:tab w:val="num" w:pos="360"/>
        </w:tabs>
        <w:suppressAutoHyphens/>
        <w:spacing w:after="0" w:line="240" w:lineRule="auto"/>
        <w:rPr>
          <w:rFonts w:eastAsia="Times New Roman" w:cstheme="minorHAnsi"/>
          <w:snapToGrid w:val="0"/>
          <w:spacing w:val="-2"/>
          <w:szCs w:val="20"/>
        </w:rPr>
      </w:pPr>
      <w:r w:rsidRPr="00CF78D1">
        <w:rPr>
          <w:rFonts w:eastAsia="Times New Roman" w:cstheme="minorHAnsi"/>
          <w:snapToGrid w:val="0"/>
          <w:spacing w:val="-2"/>
          <w:szCs w:val="20"/>
        </w:rPr>
        <w:t>THE CONTRACTOR SHALL BE RESPONSIBLE FOR REINSTALLATION AND/OR REPLACEMENT OF ALL PERMANENT TRAFFIC CONTROL DEVICES DAMAGED OR REMOVED DURING CONSTRUCTION.  PERMANENT TRAFFIC CONTROL NO LONGER IN CONFLICT WITH TEMPORARY TRAFFIC CONTROL SHALL BE REPLACED IMMEDIATELY.</w:t>
      </w:r>
    </w:p>
    <w:p w:rsidR="00DD26BD" w:rsidRPr="00CF78D1" w:rsidRDefault="00DD26BD" w:rsidP="00DD26BD">
      <w:pPr>
        <w:widowControl w:val="0"/>
        <w:tabs>
          <w:tab w:val="left" w:pos="0"/>
        </w:tabs>
        <w:suppressAutoHyphens/>
        <w:spacing w:after="0" w:line="240" w:lineRule="auto"/>
        <w:ind w:left="720"/>
        <w:rPr>
          <w:rFonts w:eastAsia="Times New Roman" w:cstheme="minorHAnsi"/>
          <w:snapToGrid w:val="0"/>
          <w:spacing w:val="-2"/>
          <w:szCs w:val="20"/>
        </w:rPr>
      </w:pPr>
    </w:p>
    <w:p w:rsidR="00DD26BD" w:rsidRPr="00E123E9" w:rsidRDefault="00CF78D1" w:rsidP="00DD26BD">
      <w:pPr>
        <w:pStyle w:val="ListParagraph"/>
        <w:widowControl w:val="0"/>
        <w:numPr>
          <w:ilvl w:val="0"/>
          <w:numId w:val="7"/>
        </w:numPr>
        <w:tabs>
          <w:tab w:val="left" w:pos="0"/>
          <w:tab w:val="num" w:pos="360"/>
        </w:tabs>
        <w:suppressAutoHyphens/>
        <w:spacing w:after="0" w:line="240" w:lineRule="auto"/>
        <w:rPr>
          <w:rFonts w:eastAsia="Times New Roman" w:cstheme="minorHAnsi"/>
          <w:snapToGrid w:val="0"/>
          <w:color w:val="FF0000"/>
          <w:spacing w:val="-2"/>
          <w:szCs w:val="20"/>
        </w:rPr>
      </w:pPr>
      <w:r w:rsidRPr="00CF78D1">
        <w:rPr>
          <w:rFonts w:eastAsia="Times New Roman" w:cstheme="minorHAnsi"/>
          <w:snapToGrid w:val="0"/>
        </w:rPr>
        <w:t>THE CONTRACTOR SHALL REPLACE ALL PAVEMENT MARKINGS, INCLUDING RAISED PAVEMENT MARKERS (RPM) SHOWN IN CONFLICT, REMOVED DUE TO CONSTRUCTION OR MAINTENANCE OF TRAFFIC SET UP, DESTROYED, OR RENDERED UNSERVICEABLE BY THE PROJECT ENGINEER OR THE PUBLIC SERVICE PAVEMENT MARKING MANAGER. ALL PAVEMENT MARKING MATERIALS SHALL BE REPLACED IN-LIKE KIND</w:t>
      </w:r>
      <w:r w:rsidR="005D07C3">
        <w:rPr>
          <w:rFonts w:eastAsia="Times New Roman" w:cstheme="minorHAnsi"/>
          <w:snapToGrid w:val="0"/>
        </w:rPr>
        <w:t xml:space="preserve"> TO THE CURRENT CMSC SPECIFICATION REQUIREMENTS</w:t>
      </w:r>
      <w:r w:rsidR="005D07C3">
        <w:rPr>
          <w:snapToGrid w:val="0"/>
        </w:rPr>
        <w:t xml:space="preserve"> </w:t>
      </w:r>
      <w:r w:rsidRPr="00CF78D1">
        <w:rPr>
          <w:rFonts w:eastAsia="Times New Roman" w:cstheme="minorHAnsi"/>
          <w:snapToGrid w:val="0"/>
        </w:rPr>
        <w:t>IF NOT SHOWN IN THE PLAN OR PERMIT INCLUDING RAISED PAVEMENT MARKERS. ALL PAVEMENT MARKINGS SHALL BE REPLACED IN FULL. NO PARTIAL LENGTH OR SECTIONS OF PAVEMENT MARKINGS SHALL BE REPLACED WITHOUT REMOVING THE ENTIRE MARKING BY USE OF THE WATER BLAST METHOD. REMOVAL BY ABRASIVE WHEEL GRINDING SHALL ONLY BE APPROVED BY THE PUBLIC SERVICE PAVEMENT MARKING MANAGER</w:t>
      </w:r>
      <w:r w:rsidR="00E123E9">
        <w:rPr>
          <w:rFonts w:eastAsia="Times New Roman" w:cstheme="minorHAnsi"/>
          <w:snapToGrid w:val="0"/>
        </w:rPr>
        <w:t>.</w:t>
      </w:r>
    </w:p>
    <w:p w:rsidR="00E123E9" w:rsidRPr="00E123E9" w:rsidRDefault="00E123E9" w:rsidP="00E123E9">
      <w:pPr>
        <w:widowControl w:val="0"/>
        <w:tabs>
          <w:tab w:val="left" w:pos="0"/>
          <w:tab w:val="num" w:pos="360"/>
        </w:tabs>
        <w:suppressAutoHyphens/>
        <w:spacing w:after="0" w:line="240" w:lineRule="auto"/>
        <w:rPr>
          <w:rFonts w:eastAsia="Times New Roman" w:cstheme="minorHAnsi"/>
          <w:snapToGrid w:val="0"/>
          <w:color w:val="FF0000"/>
          <w:spacing w:val="-2"/>
          <w:szCs w:val="20"/>
        </w:rPr>
      </w:pPr>
    </w:p>
    <w:p w:rsidR="00DD26BD" w:rsidRPr="00CF78D1" w:rsidRDefault="00DD26BD" w:rsidP="00DD26BD">
      <w:pPr>
        <w:widowControl w:val="0"/>
        <w:tabs>
          <w:tab w:val="left" w:pos="0"/>
        </w:tabs>
        <w:suppressAutoHyphens/>
        <w:spacing w:after="0" w:line="240" w:lineRule="auto"/>
        <w:ind w:left="720"/>
        <w:rPr>
          <w:rFonts w:eastAsia="Times New Roman" w:cstheme="minorHAnsi"/>
          <w:snapToGrid w:val="0"/>
          <w:spacing w:val="-2"/>
          <w:szCs w:val="20"/>
        </w:rPr>
      </w:pPr>
    </w:p>
    <w:p w:rsidR="00DD26BD" w:rsidRPr="004A1116" w:rsidRDefault="00DD26BD" w:rsidP="00DD26BD">
      <w:pPr>
        <w:keepNext/>
        <w:widowControl w:val="0"/>
        <w:tabs>
          <w:tab w:val="left" w:pos="360"/>
        </w:tabs>
        <w:suppressAutoHyphens/>
        <w:spacing w:after="0" w:line="240" w:lineRule="auto"/>
        <w:ind w:left="360" w:hanging="360"/>
        <w:outlineLvl w:val="8"/>
        <w:rPr>
          <w:rFonts w:eastAsia="Times New Roman" w:cstheme="minorHAnsi"/>
          <w:b/>
          <w:snapToGrid w:val="0"/>
          <w:spacing w:val="-2"/>
          <w:u w:val="single"/>
        </w:rPr>
      </w:pPr>
      <w:r w:rsidRPr="004A1116">
        <w:rPr>
          <w:rFonts w:ascii="Times New Roman" w:eastAsia="Times New Roman" w:hAnsi="Times New Roman" w:cs="Times New Roman"/>
          <w:b/>
          <w:snapToGrid w:val="0"/>
          <w:spacing w:val="-2"/>
          <w:sz w:val="24"/>
          <w:szCs w:val="24"/>
        </w:rPr>
        <w:t xml:space="preserve"> </w:t>
      </w:r>
      <w:r w:rsidR="00CF78D1" w:rsidRPr="004D1A09">
        <w:rPr>
          <w:rFonts w:eastAsia="Times New Roman" w:cstheme="minorHAnsi"/>
          <w:b/>
          <w:snapToGrid w:val="0"/>
          <w:spacing w:val="-2"/>
          <w:u w:val="single"/>
        </w:rPr>
        <w:t>EXISTING PERMANENT TRAFFIC CONTROL (IF APPLICABLE, FOR USE ON A PER PROJECT BASIS)</w:t>
      </w:r>
    </w:p>
    <w:p w:rsidR="00DD26BD" w:rsidRPr="00CF78D1" w:rsidRDefault="00DD26BD" w:rsidP="00DD26BD">
      <w:pPr>
        <w:keepNext/>
        <w:widowControl w:val="0"/>
        <w:tabs>
          <w:tab w:val="left" w:pos="360"/>
        </w:tabs>
        <w:suppressAutoHyphens/>
        <w:spacing w:after="0" w:line="240" w:lineRule="auto"/>
        <w:ind w:left="360" w:hanging="360"/>
        <w:outlineLvl w:val="8"/>
        <w:rPr>
          <w:rFonts w:ascii="Times New Roman" w:eastAsia="Times New Roman" w:hAnsi="Times New Roman" w:cs="Times New Roman"/>
          <w:snapToGrid w:val="0"/>
          <w:spacing w:val="-2"/>
          <w:szCs w:val="20"/>
        </w:rPr>
      </w:pPr>
      <w:r w:rsidRPr="00CF78D1">
        <w:rPr>
          <w:rFonts w:ascii="Times New Roman" w:eastAsia="Times New Roman" w:hAnsi="Times New Roman" w:cs="Times New Roman"/>
          <w:snapToGrid w:val="0"/>
          <w:spacing w:val="-2"/>
          <w:sz w:val="28"/>
          <w:szCs w:val="20"/>
        </w:rPr>
        <w:tab/>
      </w:r>
    </w:p>
    <w:p w:rsidR="00DD26BD" w:rsidRPr="00CF78D1" w:rsidRDefault="00CF78D1" w:rsidP="00DD26BD">
      <w:pPr>
        <w:pStyle w:val="ListParagraph"/>
        <w:widowControl w:val="0"/>
        <w:numPr>
          <w:ilvl w:val="0"/>
          <w:numId w:val="8"/>
        </w:numPr>
        <w:tabs>
          <w:tab w:val="left" w:pos="0"/>
        </w:tabs>
        <w:suppressAutoHyphens/>
        <w:spacing w:after="0" w:line="240" w:lineRule="auto"/>
        <w:rPr>
          <w:rFonts w:eastAsia="Times New Roman" w:cstheme="minorHAnsi"/>
          <w:snapToGrid w:val="0"/>
          <w:spacing w:val="-2"/>
          <w:szCs w:val="20"/>
        </w:rPr>
      </w:pPr>
      <w:r w:rsidRPr="00CF78D1">
        <w:rPr>
          <w:rFonts w:eastAsia="Times New Roman" w:cstheme="minorHAnsi"/>
          <w:snapToGrid w:val="0"/>
          <w:spacing w:val="-2"/>
          <w:szCs w:val="20"/>
        </w:rPr>
        <w:t>ALL OVERHEAD CABLE, AND DOWN GUYS OR BACK GUYS SHALL NOT BLOCK ANY PORTION OF A TRAFFIC SIGNAL, TRAFFIC CONTROL SIGN, OR OTHER TRAFFIC CONTROL DEVICE SUCH THAT VISIBILITY OR OPERATION OF THE TRAFFIC CONTROL DEVICE IS IMPAIRED.</w:t>
      </w:r>
    </w:p>
    <w:p w:rsidR="00DD26BD" w:rsidRPr="00CF78D1" w:rsidRDefault="00DD26BD" w:rsidP="00DD26BD">
      <w:pPr>
        <w:pStyle w:val="ListParagraph"/>
        <w:widowControl w:val="0"/>
        <w:tabs>
          <w:tab w:val="left" w:pos="0"/>
        </w:tabs>
        <w:suppressAutoHyphens/>
        <w:spacing w:after="0" w:line="240" w:lineRule="auto"/>
        <w:rPr>
          <w:rFonts w:eastAsia="Times New Roman" w:cstheme="minorHAnsi"/>
          <w:snapToGrid w:val="0"/>
          <w:spacing w:val="-2"/>
          <w:szCs w:val="20"/>
        </w:rPr>
      </w:pPr>
    </w:p>
    <w:p w:rsidR="00DD26BD" w:rsidRPr="00CF78D1" w:rsidRDefault="00CF78D1" w:rsidP="00DD26BD">
      <w:pPr>
        <w:pStyle w:val="ListParagraph"/>
        <w:widowControl w:val="0"/>
        <w:numPr>
          <w:ilvl w:val="0"/>
          <w:numId w:val="8"/>
        </w:numPr>
        <w:tabs>
          <w:tab w:val="left" w:pos="720"/>
        </w:tabs>
        <w:suppressAutoHyphens/>
        <w:spacing w:after="0" w:line="240" w:lineRule="auto"/>
        <w:rPr>
          <w:rFonts w:eastAsia="Times New Roman" w:cstheme="minorHAnsi"/>
          <w:snapToGrid w:val="0"/>
          <w:spacing w:val="-2"/>
          <w:szCs w:val="20"/>
        </w:rPr>
      </w:pPr>
      <w:r w:rsidRPr="00CF78D1">
        <w:rPr>
          <w:rFonts w:eastAsia="Times New Roman" w:cstheme="minorHAnsi"/>
          <w:snapToGrid w:val="0"/>
          <w:spacing w:val="-2"/>
          <w:szCs w:val="20"/>
        </w:rPr>
        <w:t xml:space="preserve">ALL PERMANENT PAVEMENT MARKINGS AND TRAFFIC CONTROL SIGNS AS SHOWN ON THIS PLAN SHALL BE INSTALLED BY THE CONTRACTOR AT THE PROJECTS EXPENSE.  THE PROJECT ENGINEER SHALL BE NOTIFIED TO DIRECT APPROPRIATE PERSONNEL A MINIMUM OF FORTY-EIGHT (48) HOURS (EXCLUDING SAT. &amp; SUN.) PRIOR TO THE INSTALLATION OF PERMANENT MARKINGS TO INSPECT AND APPROVE THE PAVEMENT MARKING LAYOUT PRIOR TO PLACING THE PERMANENT MARKINGS. </w:t>
      </w:r>
    </w:p>
    <w:p w:rsidR="00DD26BD" w:rsidRPr="00CF78D1" w:rsidRDefault="00CF78D1" w:rsidP="00DD26BD">
      <w:pPr>
        <w:pStyle w:val="ListParagraph"/>
        <w:widowControl w:val="0"/>
        <w:tabs>
          <w:tab w:val="left" w:pos="0"/>
        </w:tabs>
        <w:suppressAutoHyphens/>
        <w:spacing w:after="0" w:line="240" w:lineRule="auto"/>
        <w:rPr>
          <w:rFonts w:eastAsia="Times New Roman" w:cstheme="minorHAnsi"/>
          <w:snapToGrid w:val="0"/>
          <w:spacing w:val="-2"/>
          <w:szCs w:val="20"/>
        </w:rPr>
      </w:pPr>
      <w:r w:rsidRPr="00CF78D1">
        <w:rPr>
          <w:rFonts w:eastAsia="Times New Roman" w:cstheme="minorHAnsi"/>
          <w:snapToGrid w:val="0"/>
          <w:spacing w:val="-2"/>
          <w:szCs w:val="20"/>
        </w:rPr>
        <w:t xml:space="preserve"> </w:t>
      </w:r>
    </w:p>
    <w:p w:rsidR="005C4F1A" w:rsidRPr="00CF78D1" w:rsidRDefault="00CF78D1" w:rsidP="00DD26BD">
      <w:pPr>
        <w:widowControl w:val="0"/>
        <w:tabs>
          <w:tab w:val="left" w:pos="0"/>
          <w:tab w:val="left" w:pos="360"/>
        </w:tabs>
        <w:suppressAutoHyphens/>
        <w:spacing w:after="0" w:line="240" w:lineRule="auto"/>
        <w:ind w:left="720" w:hanging="360"/>
        <w:rPr>
          <w:rFonts w:eastAsia="Times New Roman" w:cstheme="minorHAnsi"/>
          <w:snapToGrid w:val="0"/>
          <w:szCs w:val="20"/>
          <w:u w:val="single"/>
        </w:rPr>
      </w:pPr>
      <w:r w:rsidRPr="00CF78D1">
        <w:rPr>
          <w:rFonts w:eastAsia="Times New Roman" w:cstheme="minorHAnsi"/>
          <w:snapToGrid w:val="0"/>
          <w:spacing w:val="-2"/>
          <w:szCs w:val="20"/>
        </w:rPr>
        <w:t>3.    PERMANENT STRIPING OR CLASS I TEMPORARY STRIPING SHALL BE INSTALLED NO LATER THAN FOURTEEN (14) CALENDAR DAYS AFTER THE FINAL PAVING COURSE IS COMPLETED.  THE PAVING CONTRACTOR SHALL BE RESPONSIBLE TO NOTIFY THE STRIPING CONTRACTOR TO INSURE THE PERMANENT STRIPING IS INSTALLED WITHIN THE FOURTEEN (14) CALENDAR DAY LIMIT.</w:t>
      </w:r>
    </w:p>
    <w:p w:rsidR="00DD26BD" w:rsidRPr="00CF78D1" w:rsidRDefault="00DD26BD" w:rsidP="00DD26BD">
      <w:pPr>
        <w:pStyle w:val="ListParagraph"/>
        <w:widowControl w:val="0"/>
        <w:tabs>
          <w:tab w:val="left" w:pos="0"/>
        </w:tabs>
        <w:suppressAutoHyphens/>
        <w:spacing w:after="0" w:line="240" w:lineRule="auto"/>
        <w:rPr>
          <w:rFonts w:eastAsia="Times New Roman" w:cstheme="minorHAnsi"/>
          <w:snapToGrid w:val="0"/>
          <w:szCs w:val="20"/>
          <w:u w:val="single"/>
        </w:rPr>
      </w:pPr>
    </w:p>
    <w:p w:rsidR="00DD26BD" w:rsidRPr="00CF78D1" w:rsidRDefault="00CF78D1" w:rsidP="00DD26BD">
      <w:pPr>
        <w:widowControl w:val="0"/>
        <w:tabs>
          <w:tab w:val="left" w:pos="360"/>
        </w:tabs>
        <w:suppressAutoHyphens/>
        <w:spacing w:after="0" w:line="240" w:lineRule="auto"/>
        <w:ind w:left="720" w:hanging="720"/>
        <w:rPr>
          <w:rFonts w:eastAsia="Times New Roman" w:cstheme="minorHAnsi"/>
          <w:snapToGrid w:val="0"/>
          <w:spacing w:val="-2"/>
          <w:szCs w:val="20"/>
        </w:rPr>
      </w:pPr>
      <w:r w:rsidRPr="00CF78D1">
        <w:rPr>
          <w:rFonts w:eastAsia="Times New Roman" w:cstheme="minorHAnsi"/>
          <w:snapToGrid w:val="0"/>
          <w:spacing w:val="-2"/>
          <w:szCs w:val="20"/>
        </w:rPr>
        <w:t xml:space="preserve">       4.     IF THE DEPARTMENT OF PUBLIC SERVICE IS TO INSTALL PERMANENT STRIPING, THE PROJECT ENGINEER SHALL BE NOTIFIED TO DIRECT APPROPRIATE PERSONNEL A MINIMUM OF TEN (10) WORKING DAYS PRIOR TO THE APPLICATION OF THE FINAL COURSE OF PAVEMENT.</w:t>
      </w:r>
    </w:p>
    <w:p w:rsidR="00DD26BD" w:rsidRPr="00CF78D1" w:rsidRDefault="00DD26BD" w:rsidP="00DD26BD">
      <w:pPr>
        <w:widowControl w:val="0"/>
        <w:tabs>
          <w:tab w:val="left" w:pos="360"/>
        </w:tabs>
        <w:suppressAutoHyphens/>
        <w:spacing w:after="0" w:line="240" w:lineRule="auto"/>
        <w:ind w:left="720" w:hanging="720"/>
        <w:rPr>
          <w:rFonts w:ascii="Times New Roman" w:eastAsia="Times New Roman" w:hAnsi="Times New Roman" w:cs="Times New Roman"/>
          <w:snapToGrid w:val="0"/>
          <w:spacing w:val="-2"/>
          <w:szCs w:val="20"/>
        </w:rPr>
      </w:pPr>
    </w:p>
    <w:p w:rsidR="00DD26BD" w:rsidRPr="00CF78D1" w:rsidRDefault="00DD26BD" w:rsidP="00DD26BD">
      <w:pPr>
        <w:widowControl w:val="0"/>
        <w:tabs>
          <w:tab w:val="left" w:pos="360"/>
        </w:tabs>
        <w:suppressAutoHyphens/>
        <w:spacing w:after="0" w:line="240" w:lineRule="auto"/>
        <w:ind w:left="720" w:hanging="720"/>
        <w:rPr>
          <w:rFonts w:ascii="Times New Roman" w:eastAsia="Times New Roman" w:hAnsi="Times New Roman" w:cs="Times New Roman"/>
          <w:snapToGrid w:val="0"/>
          <w:szCs w:val="20"/>
          <w:u w:val="single"/>
        </w:rPr>
      </w:pPr>
    </w:p>
    <w:p w:rsidR="00DD26BD" w:rsidRPr="00CF78D1" w:rsidRDefault="00DD26BD" w:rsidP="00DD26BD">
      <w:pPr>
        <w:pStyle w:val="ListParagraph"/>
        <w:widowControl w:val="0"/>
        <w:tabs>
          <w:tab w:val="left" w:pos="0"/>
        </w:tabs>
        <w:suppressAutoHyphens/>
        <w:spacing w:after="0" w:line="240" w:lineRule="auto"/>
        <w:rPr>
          <w:rFonts w:ascii="Times New Roman" w:eastAsia="Times New Roman" w:hAnsi="Times New Roman" w:cs="Times New Roman"/>
          <w:snapToGrid w:val="0"/>
          <w:szCs w:val="20"/>
          <w:u w:val="single"/>
        </w:rPr>
      </w:pPr>
    </w:p>
    <w:p w:rsidR="00DD26BD" w:rsidRPr="00CF78D1" w:rsidRDefault="00DD26BD" w:rsidP="00DD26BD">
      <w:pPr>
        <w:widowControl w:val="0"/>
        <w:pBdr>
          <w:top w:val="threeDEngrave" w:sz="24" w:space="0" w:color="auto"/>
          <w:left w:val="threeDEngrave" w:sz="24" w:space="4" w:color="auto"/>
          <w:bottom w:val="threeDEmboss" w:sz="24" w:space="0" w:color="auto"/>
          <w:right w:val="threeDEmboss" w:sz="24" w:space="4" w:color="auto"/>
        </w:pBdr>
        <w:tabs>
          <w:tab w:val="left" w:pos="0"/>
          <w:tab w:val="num" w:pos="360"/>
        </w:tabs>
        <w:suppressAutoHyphens/>
        <w:spacing w:after="0" w:line="240" w:lineRule="auto"/>
        <w:ind w:left="720"/>
        <w:jc w:val="both"/>
        <w:rPr>
          <w:rFonts w:ascii="Arial Black" w:eastAsia="Times New Roman" w:hAnsi="Arial Black" w:cs="Times New Roman"/>
          <w:iCs/>
          <w:snapToGrid w:val="0"/>
          <w:color w:val="808080" w:themeColor="background1" w:themeShade="80"/>
          <w:sz w:val="24"/>
          <w:szCs w:val="24"/>
        </w:rPr>
      </w:pPr>
      <w:r w:rsidRPr="00CF78D1">
        <w:rPr>
          <w:rFonts w:ascii="Arial Black" w:eastAsia="Times New Roman" w:hAnsi="Arial Black" w:cs="Times New Roman"/>
          <w:iCs/>
          <w:snapToGrid w:val="0"/>
          <w:color w:val="808080" w:themeColor="background1" w:themeShade="80"/>
          <w:sz w:val="24"/>
          <w:szCs w:val="24"/>
        </w:rPr>
        <w:t>Do not insert instructions in plans.</w:t>
      </w:r>
    </w:p>
    <w:p w:rsidR="00DD26BD" w:rsidRPr="00CF78D1" w:rsidRDefault="00DD26BD" w:rsidP="00DD26BD">
      <w:pPr>
        <w:widowControl w:val="0"/>
        <w:pBdr>
          <w:top w:val="threeDEngrave" w:sz="24" w:space="1" w:color="auto"/>
          <w:left w:val="threeDEngrave" w:sz="24" w:space="4" w:color="auto"/>
          <w:bottom w:val="threeDEmboss" w:sz="24" w:space="0" w:color="auto"/>
          <w:right w:val="threeDEmboss" w:sz="24" w:space="4" w:color="auto"/>
        </w:pBdr>
        <w:tabs>
          <w:tab w:val="left" w:pos="0"/>
          <w:tab w:val="num" w:pos="360"/>
        </w:tabs>
        <w:suppressAutoHyphens/>
        <w:spacing w:after="0" w:line="240" w:lineRule="auto"/>
        <w:ind w:left="720"/>
        <w:jc w:val="both"/>
        <w:rPr>
          <w:rFonts w:ascii="Times New Roman" w:eastAsia="Times New Roman" w:hAnsi="Times New Roman" w:cs="Times New Roman"/>
          <w:i/>
          <w:iCs/>
          <w:snapToGrid w:val="0"/>
          <w:color w:val="808080" w:themeColor="background1" w:themeShade="80"/>
          <w:sz w:val="24"/>
          <w:szCs w:val="24"/>
        </w:rPr>
      </w:pPr>
      <w:r w:rsidRPr="00CF78D1">
        <w:rPr>
          <w:rFonts w:ascii="Times New Roman" w:eastAsia="Times New Roman" w:hAnsi="Times New Roman" w:cs="Times New Roman"/>
          <w:i/>
          <w:iCs/>
          <w:snapToGrid w:val="0"/>
          <w:color w:val="808080" w:themeColor="background1" w:themeShade="80"/>
          <w:szCs w:val="20"/>
        </w:rPr>
        <w:t xml:space="preserve"> </w:t>
      </w:r>
      <w:r w:rsidRPr="00CF78D1">
        <w:rPr>
          <w:rFonts w:ascii="Times New Roman" w:eastAsia="Times New Roman" w:hAnsi="Times New Roman" w:cs="Times New Roman"/>
          <w:i/>
          <w:iCs/>
          <w:snapToGrid w:val="0"/>
          <w:color w:val="808080" w:themeColor="background1" w:themeShade="80"/>
          <w:sz w:val="24"/>
          <w:szCs w:val="24"/>
        </w:rPr>
        <w:t xml:space="preserve">INSERT NOTE #5 </w:t>
      </w:r>
      <w:r w:rsidR="008515D4" w:rsidRPr="004D1A09">
        <w:rPr>
          <w:rFonts w:ascii="Times New Roman" w:eastAsia="Times New Roman" w:hAnsi="Times New Roman" w:cs="Times New Roman"/>
          <w:i/>
          <w:iCs/>
          <w:snapToGrid w:val="0"/>
          <w:sz w:val="24"/>
          <w:szCs w:val="24"/>
        </w:rPr>
        <w:t>ONLY</w:t>
      </w:r>
      <w:r w:rsidR="008515D4">
        <w:rPr>
          <w:rFonts w:ascii="Times New Roman" w:eastAsia="Times New Roman" w:hAnsi="Times New Roman" w:cs="Times New Roman"/>
          <w:i/>
          <w:iCs/>
          <w:snapToGrid w:val="0"/>
          <w:color w:val="808080" w:themeColor="background1" w:themeShade="80"/>
          <w:sz w:val="24"/>
          <w:szCs w:val="24"/>
        </w:rPr>
        <w:t xml:space="preserve"> </w:t>
      </w:r>
      <w:r w:rsidRPr="00CF78D1">
        <w:rPr>
          <w:rFonts w:ascii="Times New Roman" w:eastAsia="Times New Roman" w:hAnsi="Times New Roman" w:cs="Times New Roman"/>
          <w:i/>
          <w:iCs/>
          <w:snapToGrid w:val="0"/>
          <w:color w:val="808080" w:themeColor="background1" w:themeShade="80"/>
          <w:sz w:val="24"/>
          <w:szCs w:val="24"/>
        </w:rPr>
        <w:t>WHEN</w:t>
      </w:r>
      <w:r w:rsidRPr="00CF78D1">
        <w:rPr>
          <w:rFonts w:ascii="Times New Roman" w:eastAsia="Times New Roman" w:hAnsi="Times New Roman" w:cs="Times New Roman"/>
          <w:i/>
          <w:iCs/>
          <w:snapToGrid w:val="0"/>
          <w:color w:val="808080" w:themeColor="background1" w:themeShade="80"/>
          <w:szCs w:val="20"/>
        </w:rPr>
        <w:t xml:space="preserve">; </w:t>
      </w:r>
      <w:r w:rsidRPr="00CF78D1">
        <w:rPr>
          <w:rFonts w:ascii="Times New Roman" w:eastAsia="Times New Roman" w:hAnsi="Times New Roman" w:cs="Times New Roman"/>
          <w:i/>
          <w:iCs/>
          <w:snapToGrid w:val="0"/>
          <w:color w:val="808080" w:themeColor="background1" w:themeShade="80"/>
          <w:sz w:val="24"/>
          <w:szCs w:val="24"/>
        </w:rPr>
        <w:t xml:space="preserve">working near a location where traffic loop detection and/or its lead-in cables could be inadvertently damaged. Contingency items and estimated quantities shall only be included as directed by the plan reviewer. Loop detection and /or its lead-in cables being destroyed or else rendered inoperative due to typical construction activities shall be quantified in the General and Signal summary and shown as removed and replaced. </w:t>
      </w:r>
    </w:p>
    <w:p w:rsidR="00DD26BD" w:rsidRPr="00CF78D1" w:rsidRDefault="00DD26BD" w:rsidP="00DD26BD">
      <w:pPr>
        <w:widowControl w:val="0"/>
        <w:tabs>
          <w:tab w:val="left" w:pos="0"/>
          <w:tab w:val="num" w:pos="360"/>
        </w:tabs>
        <w:suppressAutoHyphens/>
        <w:spacing w:after="0" w:line="240" w:lineRule="auto"/>
        <w:ind w:left="720"/>
        <w:rPr>
          <w:rFonts w:ascii="Times New Roman" w:eastAsia="Times New Roman" w:hAnsi="Times New Roman" w:cs="Times New Roman"/>
          <w:snapToGrid w:val="0"/>
          <w:szCs w:val="20"/>
        </w:rPr>
      </w:pPr>
    </w:p>
    <w:p w:rsidR="00DD26BD" w:rsidRPr="00CF78D1" w:rsidRDefault="00DD26BD" w:rsidP="00DD26BD">
      <w:pPr>
        <w:widowControl w:val="0"/>
        <w:tabs>
          <w:tab w:val="left" w:pos="0"/>
          <w:tab w:val="num" w:pos="360"/>
        </w:tabs>
        <w:suppressAutoHyphens/>
        <w:spacing w:after="0" w:line="240" w:lineRule="auto"/>
        <w:ind w:left="720"/>
        <w:rPr>
          <w:rFonts w:ascii="Times New Roman" w:eastAsia="Times New Roman" w:hAnsi="Times New Roman" w:cs="Times New Roman"/>
          <w:snapToGrid w:val="0"/>
          <w:szCs w:val="20"/>
        </w:rPr>
      </w:pPr>
    </w:p>
    <w:p w:rsidR="00DD26BD" w:rsidRPr="00CF78D1" w:rsidRDefault="00DD26BD" w:rsidP="00DD26BD">
      <w:pPr>
        <w:widowControl w:val="0"/>
        <w:tabs>
          <w:tab w:val="left" w:pos="-720"/>
        </w:tabs>
        <w:suppressAutoHyphens/>
        <w:spacing w:after="0" w:line="240" w:lineRule="auto"/>
        <w:ind w:left="720" w:hanging="630"/>
        <w:rPr>
          <w:rFonts w:eastAsia="Times New Roman" w:cstheme="minorHAnsi"/>
          <w:snapToGrid w:val="0"/>
          <w:szCs w:val="20"/>
        </w:rPr>
      </w:pPr>
      <w:r w:rsidRPr="00CF78D1">
        <w:rPr>
          <w:rFonts w:ascii="Times New Roman" w:eastAsia="Times New Roman" w:hAnsi="Times New Roman" w:cs="Times New Roman"/>
          <w:snapToGrid w:val="0"/>
          <w:szCs w:val="20"/>
        </w:rPr>
        <w:t xml:space="preserve">     5.  </w:t>
      </w:r>
      <w:r w:rsidR="00CF78D1" w:rsidRPr="00CF78D1">
        <w:rPr>
          <w:rFonts w:eastAsia="Times New Roman" w:cstheme="minorHAnsi"/>
          <w:snapToGrid w:val="0"/>
          <w:szCs w:val="20"/>
        </w:rPr>
        <w:t xml:space="preserve"> AT ANY LOCATION WHERE THE CONTRACTOR DAMAGES DETECTORS AND/OR THEIR LEAD-IN CABLES THE CONTRACTOR SHALL REPLACE THEM.  AT ANY LOCATION WHERE DETECTION IS CHANGED FROM MAG PROBE UNITS TO LOOPS, THE CONTRACTOR SHALL REPLACE THE PROBE LEAD-IN WITH LOOP LEAD-IN CABLE.  </w:t>
      </w:r>
      <w:r w:rsidR="00CF78D1" w:rsidRPr="00CF78D1">
        <w:rPr>
          <w:rFonts w:eastAsia="Times New Roman" w:cstheme="minorHAnsi"/>
          <w:snapToGrid w:val="0"/>
          <w:szCs w:val="20"/>
          <w:u w:val="single"/>
        </w:rPr>
        <w:t>ALL REPAIRS TO DETECTION SHALL BE COMPLETED WITHIN 21 DAYS FROM DAMAGE TO DETECTION ON A PER INTERSECTION BASIS</w:t>
      </w:r>
      <w:r w:rsidR="00CF78D1" w:rsidRPr="00CF78D1">
        <w:rPr>
          <w:rFonts w:eastAsia="Times New Roman" w:cstheme="minorHAnsi"/>
          <w:snapToGrid w:val="0"/>
          <w:szCs w:val="20"/>
        </w:rPr>
        <w:t>. IF THE 21DAY REPAIR REQUIREMENT CANNOT BE SATISFIED AT ANY LOCATION WHERE THE CONTRACTOR DAMAGES DETECTORS AND/OR THEIR LEAD-IN CABLES, THE CONTRACTOR, AT THE DISCRETION OF SIGNAL OPERATIONS PERSONNEL, MAY BE REQUIRED TO INSTALL A VERSICAM FLEX CAMERA SYSTEM</w:t>
      </w:r>
      <w:r w:rsidR="004B5653">
        <w:rPr>
          <w:rFonts w:eastAsia="Times New Roman" w:cstheme="minorHAnsi"/>
          <w:snapToGrid w:val="0"/>
          <w:szCs w:val="20"/>
        </w:rPr>
        <w:t>, A WAVETRONIX RADAR SYSTEM,</w:t>
      </w:r>
      <w:r w:rsidR="00CF78D1" w:rsidRPr="00CF78D1">
        <w:rPr>
          <w:rFonts w:eastAsia="Times New Roman" w:cstheme="minorHAnsi"/>
          <w:snapToGrid w:val="0"/>
          <w:szCs w:val="20"/>
        </w:rPr>
        <w:t xml:space="preserve"> OR TEMPORARY LOOP DETECTION. ANY CONTRACTOR FAILING TO COMPLY WITH THESE GUIDELINES SHALL BE SUBJECT TO PENALTY TO THE SUM OF $100.00 PER DAY FOR EACH DAY BEYOND THE 21 DAY REPAIR PERIOD ON A PER INTERSECTION BASIS, UNTIL CONDITIONS ARE MET TO THE SATISFACTION OF THE SIGNAL OPERATIONS PERSONNEL.  THIS PENALTY DEDUCTION SHALL BE SPECIFIC FOR EACH SIGNALIZED INTERSECTION EFFECTED BY THIS PROJECT AND SEPARATE FROM ANY LIQUIDATED DAMAGES FOR THE PROJECT AS A WHOLE.  THE WORK TO INSTALL THE DETECTION SHALL CONFORM TO</w:t>
      </w:r>
      <w:r w:rsidR="00CF78D1" w:rsidRPr="00CF78D1">
        <w:rPr>
          <w:rFonts w:eastAsia="Times New Roman" w:cstheme="minorHAnsi"/>
          <w:snapToGrid w:val="0"/>
          <w:color w:val="FF0000"/>
          <w:szCs w:val="20"/>
        </w:rPr>
        <w:t xml:space="preserve"> </w:t>
      </w:r>
      <w:r w:rsidR="00CF78D1" w:rsidRPr="00CF78D1">
        <w:rPr>
          <w:rFonts w:eastAsia="Times New Roman" w:cstheme="minorHAnsi"/>
          <w:snapToGrid w:val="0"/>
          <w:szCs w:val="20"/>
        </w:rPr>
        <w:t>THE CITY OF COLUMBUS STANDARD DRAWING 4300 AND THE CITY OF COLUMBUS CONSTRUCTION AND MATERIAL SPECIFICATIONS, LATEST EDITION, WITH THE FOLLOWING PROVISIONS:</w:t>
      </w:r>
    </w:p>
    <w:p w:rsidR="00DD26BD" w:rsidRPr="00CF78D1" w:rsidRDefault="00DD26BD" w:rsidP="00DD26BD">
      <w:pPr>
        <w:widowControl w:val="0"/>
        <w:tabs>
          <w:tab w:val="left" w:pos="-720"/>
        </w:tabs>
        <w:suppressAutoHyphens/>
        <w:spacing w:after="0" w:line="240" w:lineRule="auto"/>
        <w:ind w:left="720"/>
        <w:rPr>
          <w:rFonts w:eastAsia="Times New Roman" w:cstheme="minorHAnsi"/>
          <w:snapToGrid w:val="0"/>
          <w:szCs w:val="20"/>
        </w:rPr>
      </w:pPr>
    </w:p>
    <w:p w:rsidR="00DD26BD" w:rsidRPr="00CF78D1" w:rsidRDefault="00CF78D1" w:rsidP="00DD26BD">
      <w:pPr>
        <w:widowControl w:val="0"/>
        <w:numPr>
          <w:ilvl w:val="0"/>
          <w:numId w:val="9"/>
        </w:numPr>
        <w:tabs>
          <w:tab w:val="num" w:pos="720"/>
        </w:tabs>
        <w:spacing w:after="0" w:line="240" w:lineRule="auto"/>
        <w:ind w:left="720"/>
        <w:jc w:val="both"/>
        <w:rPr>
          <w:rFonts w:eastAsia="Times New Roman" w:cstheme="minorHAnsi"/>
          <w:snapToGrid w:val="0"/>
          <w:szCs w:val="20"/>
        </w:rPr>
      </w:pPr>
      <w:r w:rsidRPr="00CF78D1">
        <w:rPr>
          <w:rFonts w:eastAsia="Times New Roman" w:cstheme="minorHAnsi"/>
          <w:snapToGrid w:val="0"/>
          <w:szCs w:val="20"/>
        </w:rPr>
        <w:t xml:space="preserve">THE CONTRACTOR SHALL PROVIDE THE DEPARTMENT OF PUBLIC SERVICE’S INSPECTOR, PRIOR TO THE COMMENCEMENT OF WORK, THE IMSA (INTERNATIONAL MUNICIPAL SIGNAL ASSOCIATION) CERTIFICATION PAPERS FOR ALL SIGNAL TECHNICIANS WORKING ON THIS PROJECT. </w:t>
      </w:r>
    </w:p>
    <w:p w:rsidR="00DD26BD" w:rsidRPr="00CF78D1" w:rsidRDefault="00DD26BD" w:rsidP="00DD26BD">
      <w:pPr>
        <w:widowControl w:val="0"/>
        <w:tabs>
          <w:tab w:val="num" w:pos="720"/>
        </w:tabs>
        <w:spacing w:after="0" w:line="240" w:lineRule="auto"/>
        <w:ind w:left="720"/>
        <w:jc w:val="both"/>
        <w:rPr>
          <w:rFonts w:eastAsia="Times New Roman" w:cstheme="minorHAnsi"/>
          <w:snapToGrid w:val="0"/>
          <w:szCs w:val="20"/>
        </w:rPr>
      </w:pPr>
    </w:p>
    <w:p w:rsidR="00DD26BD" w:rsidRPr="00CF78D1" w:rsidRDefault="00CF78D1" w:rsidP="00DD26BD">
      <w:pPr>
        <w:keepNext/>
        <w:keepLines/>
        <w:widowControl w:val="0"/>
        <w:numPr>
          <w:ilvl w:val="0"/>
          <w:numId w:val="9"/>
        </w:numPr>
        <w:tabs>
          <w:tab w:val="left" w:pos="-720"/>
          <w:tab w:val="left" w:pos="0"/>
          <w:tab w:val="num" w:pos="720"/>
        </w:tabs>
        <w:suppressAutoHyphens/>
        <w:spacing w:after="0" w:line="240" w:lineRule="auto"/>
        <w:ind w:left="720"/>
        <w:rPr>
          <w:rFonts w:eastAsia="Times New Roman" w:cstheme="minorHAnsi"/>
          <w:szCs w:val="20"/>
        </w:rPr>
      </w:pPr>
      <w:r w:rsidRPr="00CF78D1">
        <w:rPr>
          <w:rFonts w:eastAsia="Times New Roman" w:cstheme="minorHAnsi"/>
          <w:szCs w:val="20"/>
        </w:rPr>
        <w:t>LOCATIONS OF THE REPLACEMENT DETECTION SHALL BE FIELD MARKED OR DIMENSIONED DRAWINGS SHALL BE SUBMITTED TO THE CONSTRUCTION SECTION BY DEPARTMENT OF PUBLIC SERVICE PERSONNEL.  LOCATION OF FINAL PAVEMENT MARKINGS OR THE MARKINGS THEMSELVES SHALL BE CLEARLY INDICATED ON THE ASPHALT PRIOR TO DETECTOR LOCATIONS BEING MARKED.  THE CONTRACTOR SHALL LAYOUT THE LOOPS ON THE PAVEMENT IF DRAWINGS ARE SUBMITTED.  IF DRAWINGS HAVE NOT BEEN PROVIDED, CONTACT SIGNAL OPERATIONS P</w:t>
      </w:r>
      <w:r w:rsidRPr="00CF78D1">
        <w:rPr>
          <w:rFonts w:eastAsia="Times New Roman" w:cstheme="minorHAnsi"/>
          <w:spacing w:val="-2"/>
          <w:szCs w:val="20"/>
        </w:rPr>
        <w:t xml:space="preserve">ERSONNEL AT 614-645-0423 (CELL 614-419-4501) </w:t>
      </w:r>
      <w:r w:rsidRPr="00CF78D1">
        <w:rPr>
          <w:rFonts w:eastAsia="Times New Roman" w:cstheme="minorHAnsi"/>
          <w:szCs w:val="20"/>
        </w:rPr>
        <w:t>AT LEAST TWO WORKING DAYS PRIOR TO NEEDING THE LOCATION MARKED. IF UNABLE TO MAKE CONTACT THROUGH THE ABOVE NUMBERS, CALL 614-645-7393.</w:t>
      </w:r>
    </w:p>
    <w:p w:rsidR="00DD26BD" w:rsidRPr="00CF78D1" w:rsidRDefault="00DD26BD" w:rsidP="00DD26BD">
      <w:pPr>
        <w:keepNext/>
        <w:keepLines/>
        <w:tabs>
          <w:tab w:val="left" w:pos="-720"/>
          <w:tab w:val="left" w:pos="0"/>
        </w:tabs>
        <w:suppressAutoHyphens/>
        <w:spacing w:after="0" w:line="240" w:lineRule="auto"/>
        <w:ind w:left="1080" w:hanging="720"/>
        <w:rPr>
          <w:rFonts w:eastAsia="Times New Roman" w:cstheme="minorHAnsi"/>
          <w:szCs w:val="20"/>
        </w:rPr>
      </w:pPr>
    </w:p>
    <w:p w:rsidR="00DD26BD" w:rsidRPr="00CF78D1" w:rsidRDefault="00CF78D1" w:rsidP="00DD26BD">
      <w:pPr>
        <w:keepNext/>
        <w:keepLines/>
        <w:widowControl w:val="0"/>
        <w:numPr>
          <w:ilvl w:val="0"/>
          <w:numId w:val="9"/>
        </w:numPr>
        <w:tabs>
          <w:tab w:val="left" w:pos="-720"/>
          <w:tab w:val="left" w:pos="0"/>
          <w:tab w:val="num" w:pos="720"/>
        </w:tabs>
        <w:suppressAutoHyphens/>
        <w:spacing w:after="0" w:line="240" w:lineRule="auto"/>
        <w:ind w:left="720"/>
        <w:rPr>
          <w:rFonts w:eastAsia="Times New Roman" w:cstheme="minorHAnsi"/>
          <w:szCs w:val="20"/>
        </w:rPr>
      </w:pPr>
      <w:r w:rsidRPr="00CF78D1">
        <w:rPr>
          <w:rFonts w:eastAsia="Times New Roman" w:cstheme="minorHAnsi"/>
          <w:szCs w:val="20"/>
        </w:rPr>
        <w:t>THE SAW SLOT DEPTH FOR LOOP WIRE INSTALLATION SHALL BE FOUR (4) INCHES WITH SIX (6) INCHES AT THE CONDUIT ENTRANCE.  IF ADVERSE PAVEMENT CONDITIONS WARRANT, DEPTH MAY BE INCREASED TO SIX (6) INCHES THROUGHOUT AND SHALL BE DETERMINED BY THE DEPARTMENT OF PUBLIC SERVICE INSPECTOR.</w:t>
      </w:r>
    </w:p>
    <w:p w:rsidR="00DD26BD" w:rsidRPr="00CF78D1" w:rsidRDefault="00DD26BD" w:rsidP="00DD26BD">
      <w:pPr>
        <w:keepLines/>
        <w:widowControl w:val="0"/>
        <w:tabs>
          <w:tab w:val="left" w:pos="-720"/>
          <w:tab w:val="left" w:pos="0"/>
          <w:tab w:val="left" w:pos="720"/>
        </w:tabs>
        <w:suppressAutoHyphens/>
        <w:spacing w:after="0" w:line="240" w:lineRule="auto"/>
        <w:ind w:left="1800" w:hanging="1440"/>
        <w:rPr>
          <w:rFonts w:eastAsia="Times New Roman" w:cstheme="minorHAnsi"/>
          <w:snapToGrid w:val="0"/>
          <w:szCs w:val="20"/>
        </w:rPr>
      </w:pPr>
    </w:p>
    <w:p w:rsidR="00DD26BD" w:rsidRPr="00CF78D1" w:rsidRDefault="00CF78D1" w:rsidP="00DD26BD">
      <w:pPr>
        <w:keepLines/>
        <w:widowControl w:val="0"/>
        <w:numPr>
          <w:ilvl w:val="0"/>
          <w:numId w:val="9"/>
        </w:numPr>
        <w:tabs>
          <w:tab w:val="left" w:pos="-720"/>
          <w:tab w:val="left" w:pos="0"/>
          <w:tab w:val="num" w:pos="720"/>
        </w:tabs>
        <w:suppressAutoHyphens/>
        <w:spacing w:after="0" w:line="240" w:lineRule="auto"/>
        <w:ind w:left="720"/>
        <w:rPr>
          <w:rFonts w:eastAsia="Times New Roman" w:cstheme="minorHAnsi"/>
          <w:snapToGrid w:val="0"/>
          <w:szCs w:val="20"/>
        </w:rPr>
      </w:pPr>
      <w:r w:rsidRPr="00CF78D1">
        <w:rPr>
          <w:rFonts w:eastAsia="Times New Roman" w:cstheme="minorHAnsi"/>
          <w:snapToGrid w:val="0"/>
          <w:szCs w:val="20"/>
        </w:rPr>
        <w:t>EACH LOOP SHALL HAVE ITS OWN CONDUIT FROM EDGE OF PAVEMENT TO PULL BOX UNLESS SPECIFIED OTHERWISE BY THE DEPARTMENT OF PUBLIC SERVICE INSPECTOR.</w:t>
      </w:r>
    </w:p>
    <w:p w:rsidR="00DD26BD" w:rsidRPr="00CF78D1" w:rsidRDefault="00DD26BD" w:rsidP="00DD26BD">
      <w:pPr>
        <w:keepLines/>
        <w:widowControl w:val="0"/>
        <w:tabs>
          <w:tab w:val="left" w:pos="-720"/>
          <w:tab w:val="left" w:pos="0"/>
          <w:tab w:val="left" w:pos="720"/>
        </w:tabs>
        <w:suppressAutoHyphens/>
        <w:spacing w:after="0" w:line="240" w:lineRule="auto"/>
        <w:ind w:left="720"/>
        <w:rPr>
          <w:rFonts w:eastAsia="Times New Roman" w:cstheme="minorHAnsi"/>
          <w:snapToGrid w:val="0"/>
          <w:szCs w:val="20"/>
        </w:rPr>
      </w:pPr>
    </w:p>
    <w:p w:rsidR="00DD26BD" w:rsidRPr="00B34406" w:rsidRDefault="00CF78D1" w:rsidP="00DD26BD">
      <w:pPr>
        <w:widowControl w:val="0"/>
        <w:numPr>
          <w:ilvl w:val="0"/>
          <w:numId w:val="9"/>
        </w:numPr>
        <w:tabs>
          <w:tab w:val="left" w:pos="0"/>
          <w:tab w:val="num" w:pos="720"/>
        </w:tabs>
        <w:suppressAutoHyphens/>
        <w:spacing w:after="0" w:line="240" w:lineRule="auto"/>
        <w:ind w:left="720"/>
        <w:rPr>
          <w:rFonts w:eastAsia="Times New Roman" w:cstheme="minorHAnsi"/>
          <w:snapToGrid w:val="0"/>
          <w:szCs w:val="20"/>
        </w:rPr>
      </w:pPr>
      <w:r w:rsidRPr="00B34406">
        <w:rPr>
          <w:rFonts w:eastAsia="Times New Roman" w:cstheme="minorHAnsi"/>
          <w:snapToGrid w:val="0"/>
          <w:szCs w:val="20"/>
        </w:rPr>
        <w:t>THE PULLBOX ASSEMBLY SHALL BE RATED AS MEDIUM TO HEAVY DUTY, TO BE INSTALLED IN CONCRETE WALKWAYS, AND SHALL HAVE ALL STAINLESS STEEL HARDWARE.  THE PULLBOX COVER SHALL HAVE THE WORD "TRAFFIC" ON IT.  THE COVER SHALL BE BOLTED TO THE BOX AND SHALL BE</w:t>
      </w:r>
      <w:r w:rsidR="00D8621A">
        <w:rPr>
          <w:rFonts w:eastAsia="Times New Roman" w:cstheme="minorHAnsi"/>
          <w:snapToGrid w:val="0"/>
          <w:szCs w:val="20"/>
        </w:rPr>
        <w:t xml:space="preserve"> </w:t>
      </w:r>
      <w:r w:rsidRPr="00B34406">
        <w:rPr>
          <w:rFonts w:eastAsia="Times New Roman" w:cstheme="minorHAnsi"/>
          <w:snapToGrid w:val="0"/>
          <w:szCs w:val="20"/>
        </w:rPr>
        <w:t>POLYMER CONCRETE.  THE COVER PLUS HOUSING AS A UNIT SHALL BE RATED TO WITHSTAND A MINIMUM 20,000 LB. STATIC LOAD OVER A 10”X10” AREA AS PER ASTM C-857.  THE BOX DEPTH SHALL BE 1</w:t>
      </w:r>
      <w:r w:rsidR="008515D4" w:rsidRPr="00B34406">
        <w:rPr>
          <w:rFonts w:eastAsia="Times New Roman" w:cstheme="minorHAnsi"/>
          <w:snapToGrid w:val="0"/>
          <w:szCs w:val="20"/>
        </w:rPr>
        <w:t>5</w:t>
      </w:r>
      <w:r w:rsidRPr="00B34406">
        <w:rPr>
          <w:rFonts w:eastAsia="Times New Roman" w:cstheme="minorHAnsi"/>
          <w:snapToGrid w:val="0"/>
          <w:szCs w:val="20"/>
        </w:rPr>
        <w:t xml:space="preserve"> INCHES MINIMUM TO 30 INCHES MAXIMUM.  IF THE PROJECT DOES NOT SPECIFY</w:t>
      </w:r>
      <w:r w:rsidR="00D8621A">
        <w:rPr>
          <w:rFonts w:eastAsia="Times New Roman" w:cstheme="minorHAnsi"/>
          <w:snapToGrid w:val="0"/>
          <w:szCs w:val="20"/>
        </w:rPr>
        <w:t xml:space="preserve"> </w:t>
      </w:r>
      <w:r w:rsidRPr="004D1A09">
        <w:rPr>
          <w:rFonts w:eastAsia="Times New Roman" w:cstheme="minorHAnsi"/>
          <w:snapToGrid w:val="0"/>
          <w:szCs w:val="20"/>
        </w:rPr>
        <w:t>7</w:t>
      </w:r>
      <w:r w:rsidR="008515D4" w:rsidRPr="004D1A09">
        <w:rPr>
          <w:rFonts w:eastAsia="Times New Roman" w:cstheme="minorHAnsi"/>
          <w:snapToGrid w:val="0"/>
          <w:szCs w:val="20"/>
        </w:rPr>
        <w:t>25</w:t>
      </w:r>
      <w:r w:rsidRPr="004D1A09">
        <w:rPr>
          <w:rFonts w:eastAsia="Times New Roman" w:cstheme="minorHAnsi"/>
          <w:snapToGrid w:val="0"/>
          <w:szCs w:val="20"/>
        </w:rPr>
        <w:t>.0</w:t>
      </w:r>
      <w:r w:rsidR="008515D4" w:rsidRPr="004D1A09">
        <w:rPr>
          <w:rFonts w:eastAsia="Times New Roman" w:cstheme="minorHAnsi"/>
          <w:snapToGrid w:val="0"/>
          <w:szCs w:val="20"/>
        </w:rPr>
        <w:t>6</w:t>
      </w:r>
      <w:r w:rsidRPr="004D1A09">
        <w:rPr>
          <w:rFonts w:eastAsia="Times New Roman" w:cstheme="minorHAnsi"/>
          <w:snapToGrid w:val="0"/>
          <w:szCs w:val="20"/>
        </w:rPr>
        <w:t xml:space="preserve"> </w:t>
      </w:r>
      <w:r w:rsidR="007A6993" w:rsidRPr="004D1A09">
        <w:rPr>
          <w:rFonts w:eastAsia="Times New Roman" w:cstheme="minorHAnsi"/>
          <w:snapToGrid w:val="0"/>
          <w:szCs w:val="20"/>
        </w:rPr>
        <w:t xml:space="preserve">POLYMER </w:t>
      </w:r>
      <w:r w:rsidRPr="004D1A09">
        <w:rPr>
          <w:rFonts w:eastAsia="Times New Roman" w:cstheme="minorHAnsi"/>
          <w:snapToGrid w:val="0"/>
          <w:szCs w:val="20"/>
        </w:rPr>
        <w:t xml:space="preserve">CONCRETE PULL BOXES, THE SUPPLIED ASSEMBLIES SHALL BE AS FOLLOWS: CDR SYSTEMS MODEL SA32-1015-18, OR SYNERTECH MODEL </w:t>
      </w:r>
      <w:r w:rsidR="008515D4" w:rsidRPr="004D1A09">
        <w:rPr>
          <w:rFonts w:eastAsia="Times New Roman" w:cstheme="minorHAnsi"/>
          <w:snapToGrid w:val="0"/>
          <w:szCs w:val="20"/>
        </w:rPr>
        <w:t>S1118B18FA</w:t>
      </w:r>
      <w:r w:rsidRPr="004D1A09">
        <w:rPr>
          <w:rFonts w:eastAsia="Times New Roman" w:cstheme="minorHAnsi"/>
          <w:snapToGrid w:val="0"/>
          <w:szCs w:val="20"/>
        </w:rPr>
        <w:t xml:space="preserve">. SIX </w:t>
      </w:r>
      <w:r w:rsidRPr="00B34406">
        <w:rPr>
          <w:rFonts w:eastAsia="Times New Roman" w:cstheme="minorHAnsi"/>
          <w:snapToGrid w:val="0"/>
          <w:szCs w:val="20"/>
        </w:rPr>
        <w:t>(6) INCHES OF #</w:t>
      </w:r>
      <w:r w:rsidR="004B5653">
        <w:rPr>
          <w:rFonts w:eastAsia="Times New Roman" w:cstheme="minorHAnsi"/>
          <w:snapToGrid w:val="0"/>
          <w:szCs w:val="20"/>
        </w:rPr>
        <w:t>57</w:t>
      </w:r>
      <w:r w:rsidRPr="00B34406">
        <w:rPr>
          <w:rFonts w:eastAsia="Times New Roman" w:cstheme="minorHAnsi"/>
          <w:snapToGrid w:val="0"/>
          <w:szCs w:val="20"/>
        </w:rPr>
        <w:t xml:space="preserve"> AGGREGATE SHALL BE PLACED AT THE BOTTOM OF THE PULLBOX.  NO CONDUIT SHALL PROTRUDE MORE THAN THREE (3) INCHES INSIDE THE PULLBOX.  CONDUIT ELLS OR EXTENSIONS MAY BE USED TO ALIGN THE CONDUIT WITH THE HOUSING.  THE COST FOR EXTENSIONS OR ELLS IF NEEDED SHALL BE INCIDENTAL TO THE PER UNIT PRICE.</w:t>
      </w:r>
    </w:p>
    <w:p w:rsidR="00DD26BD" w:rsidRPr="00CB6D70" w:rsidRDefault="00DD26BD" w:rsidP="00DD26BD">
      <w:pPr>
        <w:widowControl w:val="0"/>
        <w:tabs>
          <w:tab w:val="left" w:pos="0"/>
        </w:tabs>
        <w:suppressAutoHyphens/>
        <w:spacing w:after="0" w:line="240" w:lineRule="auto"/>
        <w:ind w:left="360"/>
        <w:rPr>
          <w:rFonts w:eastAsia="Times New Roman" w:cstheme="minorHAnsi"/>
          <w:i/>
          <w:snapToGrid w:val="0"/>
          <w:szCs w:val="20"/>
        </w:rPr>
      </w:pPr>
    </w:p>
    <w:p w:rsidR="00DD26BD" w:rsidRPr="00CF78D1" w:rsidRDefault="00CF78D1" w:rsidP="00DD26BD">
      <w:pPr>
        <w:keepLines/>
        <w:widowControl w:val="0"/>
        <w:numPr>
          <w:ilvl w:val="0"/>
          <w:numId w:val="9"/>
        </w:numPr>
        <w:tabs>
          <w:tab w:val="left" w:pos="-720"/>
          <w:tab w:val="left" w:pos="0"/>
          <w:tab w:val="num" w:pos="720"/>
        </w:tabs>
        <w:suppressAutoHyphens/>
        <w:spacing w:after="0" w:line="240" w:lineRule="auto"/>
        <w:ind w:left="720"/>
        <w:rPr>
          <w:rFonts w:eastAsia="Times New Roman" w:cstheme="minorHAnsi"/>
          <w:snapToGrid w:val="0"/>
          <w:szCs w:val="20"/>
        </w:rPr>
      </w:pPr>
      <w:r w:rsidRPr="00CF78D1">
        <w:rPr>
          <w:rFonts w:eastAsia="Times New Roman" w:cstheme="minorHAnsi"/>
          <w:snapToGrid w:val="0"/>
          <w:szCs w:val="20"/>
        </w:rPr>
        <w:t xml:space="preserve">WHEN A PULLBOX IS NOT USED, THE SOLDERED SPLICE SHALL BE MADE IN AN ANCHOR BASE STRAIN POLE OR A CONDUIT RISER SPECIFIED BY THE DEPARTMENT OF PUBLIC </w:t>
      </w:r>
      <w:r w:rsidR="00766D79" w:rsidRPr="00CF78D1">
        <w:rPr>
          <w:rFonts w:eastAsia="Times New Roman" w:cstheme="minorHAnsi"/>
          <w:snapToGrid w:val="0"/>
          <w:szCs w:val="20"/>
        </w:rPr>
        <w:t>SERVICE’S REPRESENTATIVE</w:t>
      </w:r>
      <w:r w:rsidRPr="00CF78D1">
        <w:rPr>
          <w:rFonts w:eastAsia="Times New Roman" w:cstheme="minorHAnsi"/>
          <w:snapToGrid w:val="0"/>
          <w:szCs w:val="20"/>
        </w:rPr>
        <w:t xml:space="preserve">, EXCEPT WHERE A CONTROLLER CABINET IS MOUNTED ON THAT POLE IN WHICH CASE THE LOOP WIRE SHALL BE ROUTED DIRECTLY INTO THE CABINET. </w:t>
      </w:r>
    </w:p>
    <w:p w:rsidR="00DD26BD" w:rsidRPr="00CF78D1" w:rsidRDefault="00DD26BD" w:rsidP="00DD26BD">
      <w:pPr>
        <w:keepLines/>
        <w:widowControl w:val="0"/>
        <w:tabs>
          <w:tab w:val="left" w:pos="-720"/>
          <w:tab w:val="left" w:pos="0"/>
        </w:tabs>
        <w:suppressAutoHyphens/>
        <w:spacing w:after="0" w:line="240" w:lineRule="auto"/>
        <w:ind w:left="360"/>
        <w:rPr>
          <w:rFonts w:eastAsia="Times New Roman" w:cstheme="minorHAnsi"/>
          <w:snapToGrid w:val="0"/>
          <w:szCs w:val="20"/>
        </w:rPr>
      </w:pPr>
    </w:p>
    <w:p w:rsidR="00A66370" w:rsidRDefault="00CF78D1" w:rsidP="00C92CB6">
      <w:pPr>
        <w:keepNext/>
        <w:keepLines/>
        <w:widowControl w:val="0"/>
        <w:numPr>
          <w:ilvl w:val="0"/>
          <w:numId w:val="9"/>
        </w:numPr>
        <w:tabs>
          <w:tab w:val="left" w:pos="-720"/>
          <w:tab w:val="left" w:pos="0"/>
          <w:tab w:val="num" w:pos="720"/>
        </w:tabs>
        <w:suppressAutoHyphens/>
        <w:spacing w:after="0" w:line="240" w:lineRule="auto"/>
        <w:ind w:left="720"/>
        <w:rPr>
          <w:rFonts w:eastAsia="Times New Roman" w:cstheme="minorHAnsi"/>
          <w:snapToGrid w:val="0"/>
          <w:szCs w:val="20"/>
        </w:rPr>
      </w:pPr>
      <w:r w:rsidRPr="00A66370">
        <w:rPr>
          <w:rFonts w:eastAsia="Times New Roman" w:cstheme="minorHAnsi"/>
          <w:snapToGrid w:val="0"/>
          <w:szCs w:val="20"/>
        </w:rPr>
        <w:t>THE CONTRACTOR SHALL NOT MAKE ANY WIRING CONNECTIONS OR ADJUSTMENTS INSIDE THE CONTROL CABINET.  WHEN SUCH CONNECTIONS ARE REQUIRED, THE CONTRACTOR SHALL NOTIFY THE TRAFFIC OPERATIONS SHOP 614-645-7393, MON.–</w:t>
      </w:r>
      <w:r w:rsidR="007A6993" w:rsidRPr="00A66370">
        <w:rPr>
          <w:rFonts w:eastAsia="Times New Roman" w:cstheme="minorHAnsi"/>
          <w:snapToGrid w:val="0"/>
          <w:szCs w:val="20"/>
        </w:rPr>
        <w:t xml:space="preserve"> </w:t>
      </w:r>
      <w:r w:rsidRPr="00A66370">
        <w:rPr>
          <w:rFonts w:eastAsia="Times New Roman" w:cstheme="minorHAnsi"/>
          <w:snapToGrid w:val="0"/>
          <w:szCs w:val="20"/>
        </w:rPr>
        <w:t>FRI., 8 AM TO 4 PM, TO SCHEDULE CITY FORCES FOR MAKING THE ACTUAL CONNECTIONS.  THE CONTRACTOR SHALL BE AVAILABLE AT THE AGREED TIME.  THE CONTRACTOR WILL BE BILLED FOR ANY TIME THAT CITY FORCES ARE REQUIRED TO WAIT FOR THE CONTRACTORS’ WORK TO BE COMPLETED.</w:t>
      </w:r>
    </w:p>
    <w:p w:rsidR="00832B2C" w:rsidRDefault="00832B2C" w:rsidP="00832B2C">
      <w:pPr>
        <w:pStyle w:val="ListParagraph"/>
        <w:rPr>
          <w:rFonts w:eastAsia="Times New Roman" w:cstheme="minorHAnsi"/>
          <w:snapToGrid w:val="0"/>
          <w:szCs w:val="20"/>
        </w:rPr>
      </w:pPr>
    </w:p>
    <w:p w:rsidR="00832B2C" w:rsidRDefault="00832B2C" w:rsidP="00832B2C">
      <w:pPr>
        <w:keepNext/>
        <w:keepLines/>
        <w:widowControl w:val="0"/>
        <w:tabs>
          <w:tab w:val="left" w:pos="-720"/>
          <w:tab w:val="left" w:pos="0"/>
        </w:tabs>
        <w:suppressAutoHyphens/>
        <w:spacing w:after="0" w:line="240" w:lineRule="auto"/>
        <w:rPr>
          <w:rFonts w:eastAsia="Times New Roman" w:cstheme="minorHAnsi"/>
          <w:snapToGrid w:val="0"/>
          <w:szCs w:val="20"/>
        </w:rPr>
      </w:pPr>
    </w:p>
    <w:p w:rsidR="00832B2C" w:rsidRPr="00A66370" w:rsidRDefault="00832B2C" w:rsidP="00832B2C">
      <w:pPr>
        <w:keepNext/>
        <w:keepLines/>
        <w:widowControl w:val="0"/>
        <w:tabs>
          <w:tab w:val="left" w:pos="-720"/>
          <w:tab w:val="left" w:pos="0"/>
        </w:tabs>
        <w:suppressAutoHyphens/>
        <w:spacing w:after="0" w:line="240" w:lineRule="auto"/>
        <w:rPr>
          <w:rFonts w:eastAsia="Times New Roman" w:cstheme="minorHAnsi"/>
          <w:snapToGrid w:val="0"/>
          <w:szCs w:val="20"/>
        </w:rPr>
      </w:pPr>
    </w:p>
    <w:p w:rsidR="00A66370" w:rsidRPr="00766D79" w:rsidRDefault="00A66370" w:rsidP="00A66370">
      <w:pPr>
        <w:keepNext/>
        <w:keepLines/>
        <w:widowControl w:val="0"/>
        <w:tabs>
          <w:tab w:val="left" w:pos="-720"/>
          <w:tab w:val="left" w:pos="0"/>
        </w:tabs>
        <w:suppressAutoHyphens/>
        <w:spacing w:after="0" w:line="240" w:lineRule="auto"/>
        <w:rPr>
          <w:rFonts w:eastAsia="Times New Roman" w:cstheme="minorHAnsi"/>
          <w:snapToGrid w:val="0"/>
          <w:szCs w:val="20"/>
        </w:rPr>
      </w:pPr>
    </w:p>
    <w:p w:rsidR="00766D79" w:rsidRPr="00B34406" w:rsidRDefault="00A66370" w:rsidP="00766D79">
      <w:pPr>
        <w:keepNext/>
        <w:keepLines/>
        <w:widowControl w:val="0"/>
        <w:tabs>
          <w:tab w:val="left" w:pos="-720"/>
          <w:tab w:val="left" w:pos="0"/>
        </w:tabs>
        <w:suppressAutoHyphens/>
        <w:spacing w:after="0" w:line="240" w:lineRule="auto"/>
        <w:ind w:left="720"/>
        <w:rPr>
          <w:rFonts w:eastAsia="Times New Roman" w:cstheme="minorHAnsi"/>
          <w:snapToGrid w:val="0"/>
          <w:szCs w:val="20"/>
        </w:rPr>
      </w:pPr>
      <w:r>
        <w:rPr>
          <w:rFonts w:eastAsia="Times New Roman" w:cstheme="minorHAnsi"/>
          <w:snapToGrid w:val="0"/>
          <w:szCs w:val="20"/>
        </w:rPr>
        <w:t xml:space="preserve">       </w:t>
      </w:r>
    </w:p>
    <w:p w:rsidR="00766D79" w:rsidRDefault="00766D79" w:rsidP="00766D79">
      <w:pPr>
        <w:widowControl w:val="0"/>
        <w:numPr>
          <w:ilvl w:val="0"/>
          <w:numId w:val="9"/>
        </w:numPr>
        <w:tabs>
          <w:tab w:val="left" w:pos="-720"/>
          <w:tab w:val="left" w:pos="720"/>
        </w:tabs>
        <w:suppressAutoHyphens/>
        <w:spacing w:after="0" w:line="240" w:lineRule="auto"/>
        <w:ind w:left="720"/>
        <w:rPr>
          <w:rFonts w:eastAsia="Times New Roman" w:cstheme="minorHAnsi"/>
          <w:snapToGrid w:val="0"/>
          <w:szCs w:val="20"/>
        </w:rPr>
      </w:pPr>
      <w:r w:rsidRPr="00B34406">
        <w:rPr>
          <w:rFonts w:eastAsia="Times New Roman" w:cstheme="minorHAnsi"/>
          <w:snapToGrid w:val="0"/>
          <w:szCs w:val="20"/>
        </w:rPr>
        <w:t xml:space="preserve">CONDUIT PLACED IN “RIGHT OF WAY” AREAS BEARING NO TRAFFIC FOR DETECTOR LEAD IN SHALL BE ITEM 725.051, </w:t>
      </w:r>
      <w:r w:rsidR="00B34406" w:rsidRPr="004D1A09">
        <w:rPr>
          <w:rFonts w:eastAsia="Times New Roman" w:cstheme="minorHAnsi"/>
          <w:snapToGrid w:val="0"/>
          <w:szCs w:val="20"/>
        </w:rPr>
        <w:t xml:space="preserve">CITY OF COLUMBUS </w:t>
      </w:r>
      <w:r w:rsidRPr="004D1A09">
        <w:rPr>
          <w:rFonts w:eastAsia="Times New Roman" w:cstheme="minorHAnsi"/>
          <w:snapToGrid w:val="0"/>
          <w:szCs w:val="20"/>
        </w:rPr>
        <w:t xml:space="preserve">CONSTRUCTION AND MATERIAL SPECIFICATIONS, LATEST EDITION.  CONDUIT PLACED UNDER A ROADWAY OR IN AREAS THAT MAY BEAR TRAFFIC SHALL BE CONCRETE ENCASED </w:t>
      </w:r>
      <w:r w:rsidRPr="00B34406">
        <w:rPr>
          <w:rFonts w:eastAsia="Times New Roman" w:cstheme="minorHAnsi"/>
          <w:snapToGrid w:val="0"/>
          <w:szCs w:val="20"/>
        </w:rPr>
        <w:t xml:space="preserve">(SIZES AND TYPE TO BE DETERMINED BY THE DEPARTMENT OF PUBLIC SERVICE’S REPRESENTATIVE.  ALL CONDUITS SHALL BE PLACED AT A MINIMUM DEPTH OF 24”. </w:t>
      </w:r>
    </w:p>
    <w:p w:rsidR="00A66370" w:rsidRPr="00B34406" w:rsidRDefault="00A66370" w:rsidP="00A66370">
      <w:pPr>
        <w:widowControl w:val="0"/>
        <w:tabs>
          <w:tab w:val="left" w:pos="-720"/>
          <w:tab w:val="left" w:pos="720"/>
        </w:tabs>
        <w:suppressAutoHyphens/>
        <w:spacing w:after="0" w:line="240" w:lineRule="auto"/>
        <w:rPr>
          <w:rFonts w:eastAsia="Times New Roman" w:cstheme="minorHAnsi"/>
          <w:snapToGrid w:val="0"/>
          <w:szCs w:val="20"/>
        </w:rPr>
      </w:pPr>
    </w:p>
    <w:p w:rsidR="00510820" w:rsidRPr="00766D79" w:rsidRDefault="00CF78D1" w:rsidP="002D4394">
      <w:pPr>
        <w:widowControl w:val="0"/>
        <w:numPr>
          <w:ilvl w:val="0"/>
          <w:numId w:val="9"/>
        </w:numPr>
        <w:tabs>
          <w:tab w:val="left" w:pos="-720"/>
          <w:tab w:val="left" w:pos="360"/>
        </w:tabs>
        <w:suppressAutoHyphens/>
        <w:spacing w:after="0" w:line="240" w:lineRule="auto"/>
        <w:ind w:left="720"/>
        <w:rPr>
          <w:rFonts w:eastAsia="Times New Roman" w:cstheme="minorHAnsi"/>
          <w:snapToGrid w:val="0"/>
          <w:szCs w:val="20"/>
        </w:rPr>
      </w:pPr>
      <w:r w:rsidRPr="00766D79">
        <w:rPr>
          <w:rFonts w:eastAsia="Times New Roman" w:cstheme="minorHAnsi"/>
          <w:snapToGrid w:val="0"/>
          <w:szCs w:val="20"/>
        </w:rPr>
        <w:t>LOOP WIRE SHALL BE IDENTIFIED WITH A PLASTIC TAG (WBLT, EBRT, ETC.) AT THE SPLICE POINT OR AT ENTRANCE TO THE CABINET IF LEAD-IN CABLE IS NOT USED.</w:t>
      </w:r>
    </w:p>
    <w:p w:rsidR="00DD26BD" w:rsidRPr="00CF78D1" w:rsidRDefault="00DD26BD" w:rsidP="00DD26BD">
      <w:pPr>
        <w:widowControl w:val="0"/>
        <w:tabs>
          <w:tab w:val="left" w:pos="-720"/>
        </w:tabs>
        <w:suppressAutoHyphens/>
        <w:spacing w:after="0" w:line="240" w:lineRule="auto"/>
        <w:rPr>
          <w:rFonts w:eastAsia="Times New Roman" w:cstheme="minorHAnsi"/>
          <w:snapToGrid w:val="0"/>
          <w:szCs w:val="20"/>
        </w:rPr>
      </w:pPr>
    </w:p>
    <w:p w:rsidR="00DD26BD" w:rsidRPr="00CF78D1" w:rsidRDefault="00CF78D1" w:rsidP="00DD26BD">
      <w:pPr>
        <w:widowControl w:val="0"/>
        <w:numPr>
          <w:ilvl w:val="0"/>
          <w:numId w:val="9"/>
        </w:numPr>
        <w:tabs>
          <w:tab w:val="left" w:pos="-720"/>
          <w:tab w:val="num" w:pos="720"/>
        </w:tabs>
        <w:suppressAutoHyphens/>
        <w:spacing w:after="0" w:line="240" w:lineRule="auto"/>
        <w:ind w:left="720"/>
        <w:jc w:val="both"/>
        <w:rPr>
          <w:rFonts w:eastAsia="Times New Roman" w:cstheme="minorHAnsi"/>
          <w:snapToGrid w:val="0"/>
          <w:szCs w:val="20"/>
        </w:rPr>
      </w:pPr>
      <w:r w:rsidRPr="00CF78D1">
        <w:rPr>
          <w:rFonts w:eastAsia="Times New Roman" w:cstheme="minorHAnsi"/>
          <w:snapToGrid w:val="0"/>
          <w:szCs w:val="20"/>
        </w:rPr>
        <w:t xml:space="preserve">THE ITEMS AND ESTIMATED QUANTITIES FOR THE REPLACEMENT OF THE DEPARTMENT OF PUBLIC SERVICE’S DETECTION ITEMS </w:t>
      </w:r>
      <w:r w:rsidRPr="00CF78D1">
        <w:rPr>
          <w:rFonts w:eastAsia="Times New Roman" w:cstheme="minorHAnsi"/>
          <w:snapToGrid w:val="0"/>
          <w:szCs w:val="20"/>
          <w:u w:val="single"/>
        </w:rPr>
        <w:t>SHALL BE INCLUDED IN THESE PLANS WHEN DIRECTED BY THE PLAN REVIEWER</w:t>
      </w:r>
      <w:r w:rsidRPr="00CF78D1">
        <w:rPr>
          <w:rFonts w:eastAsia="Times New Roman" w:cstheme="minorHAnsi"/>
          <w:snapToGrid w:val="0"/>
          <w:szCs w:val="20"/>
        </w:rPr>
        <w:t>. THESE ESTIMATES ARE FOR THE PURPOSE OF BIDDING THE PROJECT.  THE FOLLOWING IS A LIST OF THE ITEMS AND QUANTITIES PROJECTED FOR USE IN DETECTOR REPLACEMENT FOR THIS PROJECT:</w:t>
      </w:r>
    </w:p>
    <w:p w:rsidR="00DD26BD" w:rsidRDefault="00DD26BD" w:rsidP="00DD26BD">
      <w:pPr>
        <w:widowControl w:val="0"/>
        <w:tabs>
          <w:tab w:val="left" w:pos="-720"/>
        </w:tabs>
        <w:suppressAutoHyphens/>
        <w:spacing w:after="0" w:line="240" w:lineRule="auto"/>
        <w:ind w:left="720"/>
        <w:jc w:val="both"/>
        <w:rPr>
          <w:rFonts w:ascii="Times New Roman" w:eastAsia="Times New Roman" w:hAnsi="Times New Roman" w:cs="Times New Roman"/>
          <w:b/>
          <w:snapToGrid w:val="0"/>
          <w:szCs w:val="20"/>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120" w:type="dxa"/>
          <w:right w:w="120" w:type="dxa"/>
        </w:tblCellMar>
        <w:tblLook w:val="04A0" w:firstRow="1" w:lastRow="0" w:firstColumn="1" w:lastColumn="0" w:noHBand="0" w:noVBand="1"/>
      </w:tblPr>
      <w:tblGrid>
        <w:gridCol w:w="1574"/>
        <w:gridCol w:w="1276"/>
        <w:gridCol w:w="810"/>
        <w:gridCol w:w="4140"/>
        <w:gridCol w:w="22"/>
      </w:tblGrid>
      <w:tr w:rsidR="00DD26BD" w:rsidTr="004A1116">
        <w:trPr>
          <w:gridAfter w:val="1"/>
          <w:wAfter w:w="22" w:type="dxa"/>
          <w:trHeight w:val="405"/>
          <w:tblHeader/>
          <w:jc w:val="center"/>
        </w:trPr>
        <w:tc>
          <w:tcPr>
            <w:tcW w:w="1574"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b/>
                <w:snapToGrid w:val="0"/>
                <w:szCs w:val="20"/>
              </w:rPr>
            </w:pPr>
            <w:r w:rsidRPr="004A1116">
              <w:rPr>
                <w:rFonts w:eastAsia="Times New Roman" w:cstheme="minorHAnsi"/>
                <w:b/>
                <w:snapToGrid w:val="0"/>
                <w:szCs w:val="20"/>
              </w:rPr>
              <w:t>ITEM</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rsidP="004A1116">
            <w:pPr>
              <w:keepNext/>
              <w:keepLines/>
              <w:widowControl w:val="0"/>
              <w:tabs>
                <w:tab w:val="left" w:pos="-720"/>
              </w:tabs>
              <w:suppressAutoHyphens/>
              <w:spacing w:before="90" w:after="54" w:line="240" w:lineRule="auto"/>
              <w:ind w:left="-402" w:right="-30" w:firstLine="402"/>
              <w:jc w:val="center"/>
              <w:rPr>
                <w:rFonts w:eastAsia="Times New Roman" w:cstheme="minorHAnsi"/>
                <w:b/>
                <w:snapToGrid w:val="0"/>
                <w:szCs w:val="20"/>
              </w:rPr>
            </w:pPr>
            <w:r w:rsidRPr="004A1116">
              <w:rPr>
                <w:rFonts w:eastAsia="Times New Roman" w:cstheme="minorHAnsi"/>
                <w:b/>
                <w:snapToGrid w:val="0"/>
                <w:szCs w:val="20"/>
              </w:rPr>
              <w:t>QUANTITY</w:t>
            </w:r>
          </w:p>
        </w:tc>
        <w:tc>
          <w:tcPr>
            <w:tcW w:w="810"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rsidP="004A1116">
            <w:pPr>
              <w:keepNext/>
              <w:keepLines/>
              <w:widowControl w:val="0"/>
              <w:tabs>
                <w:tab w:val="left" w:pos="-720"/>
              </w:tabs>
              <w:suppressAutoHyphens/>
              <w:spacing w:before="90" w:after="54" w:line="240" w:lineRule="auto"/>
              <w:ind w:left="-402" w:firstLine="402"/>
              <w:jc w:val="center"/>
              <w:rPr>
                <w:rFonts w:eastAsia="Times New Roman" w:cstheme="minorHAnsi"/>
                <w:b/>
                <w:snapToGrid w:val="0"/>
                <w:szCs w:val="20"/>
              </w:rPr>
            </w:pPr>
            <w:r w:rsidRPr="004A1116">
              <w:rPr>
                <w:rFonts w:eastAsia="Times New Roman" w:cstheme="minorHAnsi"/>
                <w:b/>
                <w:snapToGrid w:val="0"/>
                <w:szCs w:val="20"/>
              </w:rPr>
              <w:t>UNIT</w:t>
            </w:r>
          </w:p>
        </w:tc>
        <w:tc>
          <w:tcPr>
            <w:tcW w:w="4140"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rsidP="004A1116">
            <w:pPr>
              <w:keepNext/>
              <w:keepLines/>
              <w:widowControl w:val="0"/>
              <w:tabs>
                <w:tab w:val="left" w:pos="-720"/>
              </w:tabs>
              <w:suppressAutoHyphens/>
              <w:spacing w:before="90" w:after="54" w:line="240" w:lineRule="auto"/>
              <w:ind w:left="-402" w:right="190" w:firstLine="402"/>
              <w:jc w:val="center"/>
              <w:rPr>
                <w:rFonts w:eastAsia="Times New Roman" w:cstheme="minorHAnsi"/>
                <w:b/>
                <w:snapToGrid w:val="0"/>
                <w:szCs w:val="20"/>
              </w:rPr>
            </w:pPr>
            <w:r w:rsidRPr="004A1116">
              <w:rPr>
                <w:rFonts w:eastAsia="Times New Roman" w:cstheme="minorHAnsi"/>
                <w:b/>
                <w:snapToGrid w:val="0"/>
                <w:szCs w:val="20"/>
              </w:rPr>
              <w:t>ITEM DESCRIPTION</w:t>
            </w:r>
          </w:p>
        </w:tc>
      </w:tr>
      <w:tr w:rsidR="00DD26BD" w:rsidTr="004A1116">
        <w:trPr>
          <w:trHeight w:val="260"/>
          <w:jc w:val="center"/>
        </w:trPr>
        <w:tc>
          <w:tcPr>
            <w:tcW w:w="1574"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202</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tcPr>
          <w:p w:rsidR="00DD26BD" w:rsidRPr="004A1116" w:rsidRDefault="00DD26BD">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p>
        </w:tc>
        <w:tc>
          <w:tcPr>
            <w:tcW w:w="810"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SF</w:t>
            </w:r>
          </w:p>
        </w:tc>
        <w:tc>
          <w:tcPr>
            <w:tcW w:w="4162"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rPr>
                <w:rFonts w:eastAsia="Times New Roman" w:cstheme="minorHAnsi"/>
                <w:snapToGrid w:val="0"/>
                <w:szCs w:val="20"/>
              </w:rPr>
            </w:pPr>
            <w:r w:rsidRPr="004A1116">
              <w:rPr>
                <w:rFonts w:eastAsia="Times New Roman" w:cstheme="minorHAnsi"/>
                <w:snapToGrid w:val="0"/>
                <w:szCs w:val="20"/>
              </w:rPr>
              <w:t>WALK REMOVED</w:t>
            </w:r>
          </w:p>
        </w:tc>
      </w:tr>
      <w:tr w:rsidR="00DD26BD" w:rsidTr="004A1116">
        <w:trPr>
          <w:trHeight w:val="305"/>
          <w:jc w:val="center"/>
        </w:trPr>
        <w:tc>
          <w:tcPr>
            <w:tcW w:w="1574"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608</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tcPr>
          <w:p w:rsidR="00DD26BD" w:rsidRPr="004A1116" w:rsidRDefault="00DD26BD">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p>
        </w:tc>
        <w:tc>
          <w:tcPr>
            <w:tcW w:w="810"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SF</w:t>
            </w:r>
          </w:p>
        </w:tc>
        <w:tc>
          <w:tcPr>
            <w:tcW w:w="4162"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rPr>
                <w:rFonts w:eastAsia="Times New Roman" w:cstheme="minorHAnsi"/>
                <w:snapToGrid w:val="0"/>
                <w:szCs w:val="20"/>
              </w:rPr>
            </w:pPr>
            <w:r w:rsidRPr="004A1116">
              <w:rPr>
                <w:rFonts w:eastAsia="Times New Roman" w:cstheme="minorHAnsi"/>
                <w:snapToGrid w:val="0"/>
                <w:szCs w:val="20"/>
              </w:rPr>
              <w:t>4" CONCRETE WALK</w:t>
            </w:r>
          </w:p>
        </w:tc>
      </w:tr>
      <w:tr w:rsidR="00DD26BD" w:rsidTr="004A1116">
        <w:trPr>
          <w:trHeight w:val="405"/>
          <w:jc w:val="center"/>
        </w:trPr>
        <w:tc>
          <w:tcPr>
            <w:tcW w:w="1574"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632</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tcPr>
          <w:p w:rsidR="00DD26BD" w:rsidRPr="004A1116" w:rsidRDefault="00DD26BD">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p>
        </w:tc>
        <w:tc>
          <w:tcPr>
            <w:tcW w:w="810"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LF</w:t>
            </w:r>
          </w:p>
        </w:tc>
        <w:tc>
          <w:tcPr>
            <w:tcW w:w="4162"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rPr>
                <w:rFonts w:eastAsia="Times New Roman" w:cstheme="minorHAnsi"/>
                <w:snapToGrid w:val="0"/>
                <w:szCs w:val="20"/>
              </w:rPr>
            </w:pPr>
            <w:r w:rsidRPr="004A1116">
              <w:rPr>
                <w:rFonts w:eastAsia="Times New Roman" w:cstheme="minorHAnsi"/>
                <w:snapToGrid w:val="0"/>
                <w:szCs w:val="20"/>
              </w:rPr>
              <w:t>CONDUIT RISER, 1 OR 2 INCH DIAMETER</w:t>
            </w:r>
          </w:p>
        </w:tc>
      </w:tr>
      <w:tr w:rsidR="00DD26BD" w:rsidTr="004A1116">
        <w:trPr>
          <w:trHeight w:val="405"/>
          <w:jc w:val="center"/>
        </w:trPr>
        <w:tc>
          <w:tcPr>
            <w:tcW w:w="1574"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625</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tcPr>
          <w:p w:rsidR="00DD26BD" w:rsidRPr="004A1116" w:rsidRDefault="00DD26BD">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p>
        </w:tc>
        <w:tc>
          <w:tcPr>
            <w:tcW w:w="810"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LF</w:t>
            </w:r>
          </w:p>
        </w:tc>
        <w:tc>
          <w:tcPr>
            <w:tcW w:w="4162"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rsidP="004A1116">
            <w:pPr>
              <w:keepNext/>
              <w:keepLines/>
              <w:widowControl w:val="0"/>
              <w:tabs>
                <w:tab w:val="left" w:pos="-720"/>
              </w:tabs>
              <w:suppressAutoHyphens/>
              <w:spacing w:before="90" w:after="54" w:line="240" w:lineRule="auto"/>
              <w:ind w:left="-402" w:firstLine="402"/>
              <w:rPr>
                <w:rFonts w:eastAsia="Times New Roman" w:cstheme="minorHAnsi"/>
                <w:snapToGrid w:val="0"/>
                <w:szCs w:val="20"/>
              </w:rPr>
            </w:pPr>
            <w:r w:rsidRPr="004A1116">
              <w:rPr>
                <w:rFonts w:eastAsia="Times New Roman" w:cstheme="minorHAnsi"/>
                <w:snapToGrid w:val="0"/>
                <w:szCs w:val="20"/>
              </w:rPr>
              <w:t xml:space="preserve">CONDUIT 1, 1 1/2, OR 2 INCH(AS PER </w:t>
            </w:r>
            <w:r>
              <w:rPr>
                <w:rFonts w:eastAsia="Times New Roman" w:cstheme="minorHAnsi"/>
                <w:snapToGrid w:val="0"/>
                <w:szCs w:val="20"/>
              </w:rPr>
              <w:t>P</w:t>
            </w:r>
            <w:r w:rsidRPr="004A1116">
              <w:rPr>
                <w:rFonts w:eastAsia="Times New Roman" w:cstheme="minorHAnsi"/>
                <w:snapToGrid w:val="0"/>
                <w:szCs w:val="20"/>
              </w:rPr>
              <w:t>LAN)</w:t>
            </w:r>
          </w:p>
        </w:tc>
      </w:tr>
      <w:tr w:rsidR="00DD26BD" w:rsidTr="004A1116">
        <w:trPr>
          <w:trHeight w:val="405"/>
          <w:jc w:val="center"/>
        </w:trPr>
        <w:tc>
          <w:tcPr>
            <w:tcW w:w="1574"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625</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tcPr>
          <w:p w:rsidR="00DD26BD" w:rsidRPr="004A1116" w:rsidRDefault="00DD26BD">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p>
        </w:tc>
        <w:tc>
          <w:tcPr>
            <w:tcW w:w="810"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LF</w:t>
            </w:r>
          </w:p>
        </w:tc>
        <w:tc>
          <w:tcPr>
            <w:tcW w:w="4162"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rPr>
                <w:rFonts w:eastAsia="Times New Roman" w:cstheme="minorHAnsi"/>
                <w:snapToGrid w:val="0"/>
                <w:szCs w:val="20"/>
              </w:rPr>
            </w:pPr>
            <w:r w:rsidRPr="004A1116">
              <w:rPr>
                <w:rFonts w:eastAsia="Times New Roman" w:cstheme="minorHAnsi"/>
                <w:snapToGrid w:val="0"/>
                <w:szCs w:val="20"/>
              </w:rPr>
              <w:t>TRENCH</w:t>
            </w:r>
          </w:p>
        </w:tc>
      </w:tr>
      <w:tr w:rsidR="00DD26BD" w:rsidTr="004A1116">
        <w:trPr>
          <w:trHeight w:val="405"/>
          <w:jc w:val="center"/>
        </w:trPr>
        <w:tc>
          <w:tcPr>
            <w:tcW w:w="1574"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625</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tcPr>
          <w:p w:rsidR="00DD26BD" w:rsidRPr="004A1116" w:rsidRDefault="00DD26BD">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p>
        </w:tc>
        <w:tc>
          <w:tcPr>
            <w:tcW w:w="810"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EACH</w:t>
            </w:r>
          </w:p>
        </w:tc>
        <w:tc>
          <w:tcPr>
            <w:tcW w:w="4162"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CB6D70" w:rsidRDefault="004A1116" w:rsidP="00D8621A">
            <w:pPr>
              <w:keepNext/>
              <w:keepLines/>
              <w:widowControl w:val="0"/>
              <w:tabs>
                <w:tab w:val="left" w:pos="-720"/>
              </w:tabs>
              <w:suppressAutoHyphens/>
              <w:spacing w:before="90" w:after="54" w:line="240" w:lineRule="auto"/>
              <w:ind w:left="-402" w:firstLine="402"/>
              <w:rPr>
                <w:rFonts w:eastAsia="Times New Roman" w:cstheme="minorHAnsi"/>
                <w:snapToGrid w:val="0"/>
                <w:color w:val="FF0000"/>
                <w:szCs w:val="20"/>
              </w:rPr>
            </w:pPr>
            <w:r w:rsidRPr="004D1A09">
              <w:rPr>
                <w:rFonts w:eastAsia="Times New Roman" w:cstheme="minorHAnsi"/>
                <w:snapToGrid w:val="0"/>
                <w:szCs w:val="20"/>
              </w:rPr>
              <w:t>PULLBOX</w:t>
            </w:r>
            <w:r w:rsidR="008515D4" w:rsidRPr="004D1A09">
              <w:rPr>
                <w:rFonts w:eastAsia="Times New Roman" w:cstheme="minorHAnsi"/>
                <w:snapToGrid w:val="0"/>
                <w:szCs w:val="20"/>
              </w:rPr>
              <w:t>, 12</w:t>
            </w:r>
            <w:r w:rsidR="00D8621A" w:rsidRPr="004D1A09">
              <w:rPr>
                <w:rFonts w:eastAsia="Times New Roman" w:cstheme="minorHAnsi"/>
                <w:snapToGrid w:val="0"/>
                <w:szCs w:val="20"/>
              </w:rPr>
              <w:t>”</w:t>
            </w:r>
            <w:r w:rsidR="008515D4" w:rsidRPr="004D1A09">
              <w:rPr>
                <w:rFonts w:eastAsia="Times New Roman" w:cstheme="minorHAnsi"/>
                <w:snapToGrid w:val="0"/>
                <w:szCs w:val="20"/>
              </w:rPr>
              <w:t>x18</w:t>
            </w:r>
            <w:r w:rsidR="00D8621A" w:rsidRPr="004D1A09">
              <w:rPr>
                <w:rFonts w:eastAsia="Times New Roman" w:cstheme="minorHAnsi"/>
                <w:snapToGrid w:val="0"/>
                <w:szCs w:val="20"/>
              </w:rPr>
              <w:t>”</w:t>
            </w:r>
            <w:r w:rsidR="008515D4" w:rsidRPr="004D1A09">
              <w:rPr>
                <w:rFonts w:eastAsia="Times New Roman" w:cstheme="minorHAnsi"/>
                <w:snapToGrid w:val="0"/>
                <w:szCs w:val="20"/>
              </w:rPr>
              <w:t>,</w:t>
            </w:r>
            <w:r w:rsidRPr="004D1A09">
              <w:rPr>
                <w:rFonts w:eastAsia="Times New Roman" w:cstheme="minorHAnsi"/>
                <w:snapToGrid w:val="0"/>
                <w:szCs w:val="20"/>
              </w:rPr>
              <w:t xml:space="preserve"> (</w:t>
            </w:r>
            <w:r w:rsidRPr="00B34406">
              <w:rPr>
                <w:rFonts w:eastAsia="Times New Roman" w:cstheme="minorHAnsi"/>
                <w:snapToGrid w:val="0"/>
                <w:szCs w:val="20"/>
              </w:rPr>
              <w:t>AS PER PLAN)</w:t>
            </w:r>
          </w:p>
        </w:tc>
      </w:tr>
      <w:tr w:rsidR="00DD26BD" w:rsidTr="004A1116">
        <w:trPr>
          <w:trHeight w:val="393"/>
          <w:jc w:val="center"/>
        </w:trPr>
        <w:tc>
          <w:tcPr>
            <w:tcW w:w="1574"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632</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tcPr>
          <w:p w:rsidR="00DD26BD" w:rsidRPr="004A1116" w:rsidRDefault="00DD26BD">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p>
        </w:tc>
        <w:tc>
          <w:tcPr>
            <w:tcW w:w="810"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EACH</w:t>
            </w:r>
          </w:p>
        </w:tc>
        <w:tc>
          <w:tcPr>
            <w:tcW w:w="4162"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rPr>
                <w:rFonts w:eastAsia="Times New Roman" w:cstheme="minorHAnsi"/>
                <w:snapToGrid w:val="0"/>
                <w:szCs w:val="20"/>
              </w:rPr>
            </w:pPr>
            <w:r w:rsidRPr="004A1116">
              <w:rPr>
                <w:rFonts w:eastAsia="Times New Roman" w:cstheme="minorHAnsi"/>
                <w:snapToGrid w:val="0"/>
                <w:szCs w:val="20"/>
              </w:rPr>
              <w:t>DETECTOR LOOP</w:t>
            </w:r>
          </w:p>
        </w:tc>
      </w:tr>
      <w:tr w:rsidR="00DD26BD" w:rsidTr="004A1116">
        <w:trPr>
          <w:trHeight w:val="405"/>
          <w:jc w:val="center"/>
        </w:trPr>
        <w:tc>
          <w:tcPr>
            <w:tcW w:w="1574"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632</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tcPr>
          <w:p w:rsidR="00DD26BD" w:rsidRPr="004A1116" w:rsidRDefault="00DD26BD">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p>
        </w:tc>
        <w:tc>
          <w:tcPr>
            <w:tcW w:w="810"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LF</w:t>
            </w:r>
          </w:p>
        </w:tc>
        <w:tc>
          <w:tcPr>
            <w:tcW w:w="4162"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rPr>
                <w:rFonts w:eastAsia="Times New Roman" w:cstheme="minorHAnsi"/>
                <w:snapToGrid w:val="0"/>
                <w:szCs w:val="20"/>
              </w:rPr>
            </w:pPr>
            <w:r w:rsidRPr="004A1116">
              <w:rPr>
                <w:rFonts w:eastAsia="Times New Roman" w:cstheme="minorHAnsi"/>
                <w:snapToGrid w:val="0"/>
                <w:szCs w:val="20"/>
              </w:rPr>
              <w:t>LOOP DETECTOR LEAD-IN CABLE</w:t>
            </w:r>
          </w:p>
        </w:tc>
      </w:tr>
      <w:tr w:rsidR="00DD26BD" w:rsidTr="004A1116">
        <w:trPr>
          <w:trHeight w:val="415"/>
          <w:jc w:val="center"/>
        </w:trPr>
        <w:tc>
          <w:tcPr>
            <w:tcW w:w="1574"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632</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tcPr>
          <w:p w:rsidR="00DD26BD" w:rsidRPr="004A1116" w:rsidRDefault="00DD26BD">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p>
        </w:tc>
        <w:tc>
          <w:tcPr>
            <w:tcW w:w="810" w:type="dxa"/>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jc w:val="center"/>
              <w:rPr>
                <w:rFonts w:eastAsia="Times New Roman" w:cstheme="minorHAnsi"/>
                <w:snapToGrid w:val="0"/>
                <w:szCs w:val="20"/>
              </w:rPr>
            </w:pPr>
            <w:r w:rsidRPr="004A1116">
              <w:rPr>
                <w:rFonts w:eastAsia="Times New Roman" w:cstheme="minorHAnsi"/>
                <w:snapToGrid w:val="0"/>
                <w:szCs w:val="20"/>
              </w:rPr>
              <w:t>LF</w:t>
            </w:r>
          </w:p>
        </w:tc>
        <w:tc>
          <w:tcPr>
            <w:tcW w:w="4162" w:type="dxa"/>
            <w:gridSpan w:val="2"/>
            <w:tcBorders>
              <w:top w:val="thinThickSmallGap" w:sz="12" w:space="0" w:color="auto"/>
              <w:left w:val="thinThickSmallGap" w:sz="12" w:space="0" w:color="auto"/>
              <w:bottom w:val="thinThickSmallGap" w:sz="12" w:space="0" w:color="auto"/>
              <w:right w:val="thinThickSmallGap" w:sz="12" w:space="0" w:color="auto"/>
            </w:tcBorders>
            <w:hideMark/>
          </w:tcPr>
          <w:p w:rsidR="00DD26BD" w:rsidRPr="004A1116" w:rsidRDefault="004A1116">
            <w:pPr>
              <w:keepNext/>
              <w:keepLines/>
              <w:widowControl w:val="0"/>
              <w:tabs>
                <w:tab w:val="left" w:pos="-720"/>
              </w:tabs>
              <w:suppressAutoHyphens/>
              <w:spacing w:before="90" w:after="54" w:line="240" w:lineRule="auto"/>
              <w:ind w:left="-402" w:firstLine="402"/>
              <w:rPr>
                <w:rFonts w:eastAsia="Times New Roman" w:cstheme="minorHAnsi"/>
                <w:snapToGrid w:val="0"/>
                <w:szCs w:val="20"/>
              </w:rPr>
            </w:pPr>
            <w:r w:rsidRPr="004A1116">
              <w:rPr>
                <w:rFonts w:eastAsia="Times New Roman" w:cstheme="minorHAnsi"/>
                <w:snapToGrid w:val="0"/>
                <w:szCs w:val="20"/>
              </w:rPr>
              <w:t>LASH / UNLASH CABLE</w:t>
            </w:r>
          </w:p>
        </w:tc>
      </w:tr>
    </w:tbl>
    <w:p w:rsidR="00DD26BD" w:rsidRPr="004A1116" w:rsidRDefault="00DD26BD" w:rsidP="00DD26BD">
      <w:pPr>
        <w:widowControl w:val="0"/>
        <w:tabs>
          <w:tab w:val="left" w:pos="-720"/>
        </w:tabs>
        <w:suppressAutoHyphens/>
        <w:spacing w:after="0" w:line="240" w:lineRule="auto"/>
        <w:jc w:val="both"/>
        <w:rPr>
          <w:rFonts w:eastAsia="Times New Roman" w:cstheme="minorHAnsi"/>
          <w:b/>
          <w:snapToGrid w:val="0"/>
          <w:szCs w:val="20"/>
        </w:rPr>
      </w:pPr>
    </w:p>
    <w:p w:rsidR="00DD26BD" w:rsidRPr="004A1116" w:rsidRDefault="004A1116" w:rsidP="00766D79">
      <w:pPr>
        <w:widowControl w:val="0"/>
        <w:tabs>
          <w:tab w:val="left" w:pos="-720"/>
        </w:tabs>
        <w:suppressAutoHyphens/>
        <w:spacing w:after="0" w:line="240" w:lineRule="auto"/>
        <w:ind w:left="810"/>
        <w:rPr>
          <w:rFonts w:eastAsia="Times New Roman" w:cstheme="minorHAnsi"/>
          <w:b/>
          <w:snapToGrid w:val="0"/>
          <w:szCs w:val="20"/>
        </w:rPr>
      </w:pPr>
      <w:r w:rsidRPr="004A1116">
        <w:rPr>
          <w:rFonts w:eastAsia="Times New Roman" w:cstheme="minorHAnsi"/>
          <w:snapToGrid w:val="0"/>
          <w:szCs w:val="20"/>
        </w:rPr>
        <w:t>THE CONTRACTOR SHALL NOTIFY SIGNAL OPERATION P</w:t>
      </w:r>
      <w:r w:rsidRPr="004A1116">
        <w:rPr>
          <w:rFonts w:eastAsia="Times New Roman" w:cstheme="minorHAnsi"/>
          <w:bCs/>
          <w:snapToGrid w:val="0"/>
          <w:spacing w:val="-2"/>
          <w:szCs w:val="20"/>
        </w:rPr>
        <w:t>ERSONNEL AT 614-645-0423 (CELL 614-419-4501)</w:t>
      </w:r>
      <w:r w:rsidRPr="004A1116">
        <w:rPr>
          <w:rFonts w:eastAsia="Times New Roman" w:cstheme="minorHAnsi"/>
          <w:snapToGrid w:val="0"/>
          <w:spacing w:val="-2"/>
          <w:szCs w:val="20"/>
        </w:rPr>
        <w:t xml:space="preserve"> </w:t>
      </w:r>
      <w:r w:rsidRPr="004A1116">
        <w:rPr>
          <w:rFonts w:eastAsia="Times New Roman" w:cstheme="minorHAnsi"/>
          <w:snapToGrid w:val="0"/>
          <w:szCs w:val="20"/>
        </w:rPr>
        <w:t>AFTER ALL LOOPS HAVE BEEN INSTALLED AT EACH INTERSECTION. IF UNABLE TO MAKE CONTACT THROUGH THE ABOVE NUMBER, CALL 614-645-7393.  THE DEPARTMENT OF PUBLIC SERVICE SHALL INSPECT ALL SENSORS AND TEST AS NECESSARY.  THE CONTRACTOR SHALL REPLACE ALL LOOPS NOT MEETING SPECIFICATIONS</w:t>
      </w:r>
      <w:r w:rsidRPr="004A1116">
        <w:rPr>
          <w:rFonts w:eastAsia="Times New Roman" w:cstheme="minorHAnsi"/>
          <w:b/>
          <w:snapToGrid w:val="0"/>
          <w:szCs w:val="20"/>
        </w:rPr>
        <w:t>.</w:t>
      </w:r>
    </w:p>
    <w:sectPr w:rsidR="00DD26BD" w:rsidRPr="004A11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4D" w:rsidRDefault="0014394D" w:rsidP="00DD26BD">
      <w:pPr>
        <w:spacing w:after="0" w:line="240" w:lineRule="auto"/>
      </w:pPr>
      <w:r>
        <w:separator/>
      </w:r>
    </w:p>
  </w:endnote>
  <w:endnote w:type="continuationSeparator" w:id="0">
    <w:p w:rsidR="0014394D" w:rsidRDefault="0014394D" w:rsidP="00DD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281333"/>
      <w:docPartObj>
        <w:docPartGallery w:val="Page Numbers (Bottom of Page)"/>
        <w:docPartUnique/>
      </w:docPartObj>
    </w:sdtPr>
    <w:sdtEndPr>
      <w:rPr>
        <w:noProof/>
      </w:rPr>
    </w:sdtEndPr>
    <w:sdtContent>
      <w:p w:rsidR="003F61DE" w:rsidRDefault="003F61DE">
        <w:pPr>
          <w:pStyle w:val="Footer"/>
          <w:jc w:val="right"/>
        </w:pPr>
        <w:r>
          <w:fldChar w:fldCharType="begin"/>
        </w:r>
        <w:r>
          <w:instrText xml:space="preserve"> PAGE   \* MERGEFORMAT </w:instrText>
        </w:r>
        <w:r>
          <w:fldChar w:fldCharType="separate"/>
        </w:r>
        <w:r w:rsidR="008D1A1D">
          <w:rPr>
            <w:noProof/>
          </w:rPr>
          <w:t>1</w:t>
        </w:r>
        <w:r>
          <w:rPr>
            <w:noProof/>
          </w:rPr>
          <w:fldChar w:fldCharType="end"/>
        </w:r>
      </w:p>
    </w:sdtContent>
  </w:sdt>
  <w:p w:rsidR="003F61DE" w:rsidRDefault="003F6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4D" w:rsidRDefault="0014394D" w:rsidP="00DD26BD">
      <w:pPr>
        <w:spacing w:after="0" w:line="240" w:lineRule="auto"/>
      </w:pPr>
      <w:r>
        <w:separator/>
      </w:r>
    </w:p>
  </w:footnote>
  <w:footnote w:type="continuationSeparator" w:id="0">
    <w:p w:rsidR="0014394D" w:rsidRDefault="0014394D" w:rsidP="00DD2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98" w:rsidRPr="00DF7E82" w:rsidRDefault="005D07C3">
    <w:pPr>
      <w:pStyle w:val="Header"/>
    </w:pPr>
    <w:r>
      <w:t>02</w:t>
    </w:r>
    <w:r w:rsidR="00DF7E82">
      <w:t>/</w:t>
    </w:r>
    <w:r>
      <w:t>06</w:t>
    </w:r>
    <w:r w:rsidR="00E123E9">
      <w:t>/</w:t>
    </w:r>
    <w:r w:rsidR="00DF7E82">
      <w:t>20</w:t>
    </w:r>
    <w:r w:rsidR="005F5070">
      <w:t>2</w:t>
    </w:r>
    <w:r>
      <w:t>3</w:t>
    </w:r>
  </w:p>
  <w:p w:rsidR="00DD26BD" w:rsidRDefault="00DD2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99F"/>
    <w:multiLevelType w:val="hybridMultilevel"/>
    <w:tmpl w:val="5978CA0A"/>
    <w:lvl w:ilvl="0" w:tplc="92FC5AC4">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CD5260"/>
    <w:multiLevelType w:val="hybridMultilevel"/>
    <w:tmpl w:val="277651C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2B2F65D2"/>
    <w:multiLevelType w:val="singleLevel"/>
    <w:tmpl w:val="04090017"/>
    <w:lvl w:ilvl="0">
      <w:start w:val="1"/>
      <w:numFmt w:val="lowerLetter"/>
      <w:lvlText w:val="%1)"/>
      <w:lvlJc w:val="left"/>
      <w:pPr>
        <w:ind w:left="360" w:hanging="360"/>
      </w:pPr>
    </w:lvl>
  </w:abstractNum>
  <w:abstractNum w:abstractNumId="3" w15:restartNumberingAfterBreak="0">
    <w:nsid w:val="39007AB7"/>
    <w:multiLevelType w:val="hybridMultilevel"/>
    <w:tmpl w:val="390A9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027F68"/>
    <w:multiLevelType w:val="hybridMultilevel"/>
    <w:tmpl w:val="89BA4CAA"/>
    <w:lvl w:ilvl="0" w:tplc="04090001">
      <w:start w:val="1"/>
      <w:numFmt w:val="bullet"/>
      <w:lvlText w:val=""/>
      <w:lvlJc w:val="left"/>
      <w:pPr>
        <w:ind w:left="1493" w:hanging="360"/>
      </w:pPr>
      <w:rPr>
        <w:rFonts w:ascii="Symbol" w:hAnsi="Symbol" w:hint="default"/>
      </w:rPr>
    </w:lvl>
    <w:lvl w:ilvl="1" w:tplc="04090003">
      <w:start w:val="1"/>
      <w:numFmt w:val="bullet"/>
      <w:lvlText w:val="o"/>
      <w:lvlJc w:val="left"/>
      <w:pPr>
        <w:ind w:left="2213" w:hanging="360"/>
      </w:pPr>
      <w:rPr>
        <w:rFonts w:ascii="Courier New" w:hAnsi="Courier New" w:cs="Courier New" w:hint="default"/>
      </w:rPr>
    </w:lvl>
    <w:lvl w:ilvl="2" w:tplc="04090005">
      <w:start w:val="1"/>
      <w:numFmt w:val="bullet"/>
      <w:lvlText w:val=""/>
      <w:lvlJc w:val="left"/>
      <w:pPr>
        <w:ind w:left="2933" w:hanging="360"/>
      </w:pPr>
      <w:rPr>
        <w:rFonts w:ascii="Wingdings" w:hAnsi="Wingdings" w:hint="default"/>
      </w:rPr>
    </w:lvl>
    <w:lvl w:ilvl="3" w:tplc="04090001">
      <w:start w:val="1"/>
      <w:numFmt w:val="bullet"/>
      <w:lvlText w:val=""/>
      <w:lvlJc w:val="left"/>
      <w:pPr>
        <w:ind w:left="3653" w:hanging="360"/>
      </w:pPr>
      <w:rPr>
        <w:rFonts w:ascii="Symbol" w:hAnsi="Symbol" w:hint="default"/>
      </w:rPr>
    </w:lvl>
    <w:lvl w:ilvl="4" w:tplc="04090003">
      <w:start w:val="1"/>
      <w:numFmt w:val="bullet"/>
      <w:lvlText w:val="o"/>
      <w:lvlJc w:val="left"/>
      <w:pPr>
        <w:ind w:left="4373" w:hanging="360"/>
      </w:pPr>
      <w:rPr>
        <w:rFonts w:ascii="Courier New" w:hAnsi="Courier New" w:cs="Courier New" w:hint="default"/>
      </w:rPr>
    </w:lvl>
    <w:lvl w:ilvl="5" w:tplc="04090005">
      <w:start w:val="1"/>
      <w:numFmt w:val="bullet"/>
      <w:lvlText w:val=""/>
      <w:lvlJc w:val="left"/>
      <w:pPr>
        <w:ind w:left="5093" w:hanging="360"/>
      </w:pPr>
      <w:rPr>
        <w:rFonts w:ascii="Wingdings" w:hAnsi="Wingdings" w:hint="default"/>
      </w:rPr>
    </w:lvl>
    <w:lvl w:ilvl="6" w:tplc="04090001">
      <w:start w:val="1"/>
      <w:numFmt w:val="bullet"/>
      <w:lvlText w:val=""/>
      <w:lvlJc w:val="left"/>
      <w:pPr>
        <w:ind w:left="5813" w:hanging="360"/>
      </w:pPr>
      <w:rPr>
        <w:rFonts w:ascii="Symbol" w:hAnsi="Symbol" w:hint="default"/>
      </w:rPr>
    </w:lvl>
    <w:lvl w:ilvl="7" w:tplc="04090003">
      <w:start w:val="1"/>
      <w:numFmt w:val="bullet"/>
      <w:lvlText w:val="o"/>
      <w:lvlJc w:val="left"/>
      <w:pPr>
        <w:ind w:left="6533" w:hanging="360"/>
      </w:pPr>
      <w:rPr>
        <w:rFonts w:ascii="Courier New" w:hAnsi="Courier New" w:cs="Courier New" w:hint="default"/>
      </w:rPr>
    </w:lvl>
    <w:lvl w:ilvl="8" w:tplc="04090005">
      <w:start w:val="1"/>
      <w:numFmt w:val="bullet"/>
      <w:lvlText w:val=""/>
      <w:lvlJc w:val="left"/>
      <w:pPr>
        <w:ind w:left="7253" w:hanging="360"/>
      </w:pPr>
      <w:rPr>
        <w:rFonts w:ascii="Wingdings" w:hAnsi="Wingdings" w:hint="default"/>
      </w:rPr>
    </w:lvl>
  </w:abstractNum>
  <w:abstractNum w:abstractNumId="5" w15:restartNumberingAfterBreak="0">
    <w:nsid w:val="43E4362E"/>
    <w:multiLevelType w:val="hybridMultilevel"/>
    <w:tmpl w:val="41AEFC14"/>
    <w:lvl w:ilvl="0" w:tplc="0409000F">
      <w:start w:val="1"/>
      <w:numFmt w:val="decimal"/>
      <w:lvlText w:val="%1."/>
      <w:lvlJc w:val="left"/>
      <w:pPr>
        <w:ind w:left="720" w:hanging="360"/>
      </w:pPr>
    </w:lvl>
    <w:lvl w:ilvl="1" w:tplc="04090019">
      <w:start w:val="1"/>
      <w:numFmt w:val="lowerLetter"/>
      <w:lvlText w:val="%2."/>
      <w:lvlJc w:val="left"/>
      <w:pPr>
        <w:ind w:left="2118" w:hanging="360"/>
      </w:pPr>
    </w:lvl>
    <w:lvl w:ilvl="2" w:tplc="0409001B">
      <w:start w:val="1"/>
      <w:numFmt w:val="lowerRoman"/>
      <w:lvlText w:val="%3."/>
      <w:lvlJc w:val="right"/>
      <w:pPr>
        <w:ind w:left="2838" w:hanging="180"/>
      </w:pPr>
    </w:lvl>
    <w:lvl w:ilvl="3" w:tplc="0409000F">
      <w:start w:val="1"/>
      <w:numFmt w:val="decimal"/>
      <w:lvlText w:val="%4."/>
      <w:lvlJc w:val="left"/>
      <w:pPr>
        <w:ind w:left="3558" w:hanging="360"/>
      </w:pPr>
    </w:lvl>
    <w:lvl w:ilvl="4" w:tplc="04090019">
      <w:start w:val="1"/>
      <w:numFmt w:val="lowerLetter"/>
      <w:lvlText w:val="%5."/>
      <w:lvlJc w:val="left"/>
      <w:pPr>
        <w:ind w:left="4278" w:hanging="360"/>
      </w:pPr>
    </w:lvl>
    <w:lvl w:ilvl="5" w:tplc="0409001B">
      <w:start w:val="1"/>
      <w:numFmt w:val="lowerRoman"/>
      <w:lvlText w:val="%6."/>
      <w:lvlJc w:val="right"/>
      <w:pPr>
        <w:ind w:left="4998" w:hanging="180"/>
      </w:pPr>
    </w:lvl>
    <w:lvl w:ilvl="6" w:tplc="0409000F">
      <w:start w:val="1"/>
      <w:numFmt w:val="decimal"/>
      <w:lvlText w:val="%7."/>
      <w:lvlJc w:val="left"/>
      <w:pPr>
        <w:ind w:left="5718" w:hanging="360"/>
      </w:pPr>
    </w:lvl>
    <w:lvl w:ilvl="7" w:tplc="04090019">
      <w:start w:val="1"/>
      <w:numFmt w:val="lowerLetter"/>
      <w:lvlText w:val="%8."/>
      <w:lvlJc w:val="left"/>
      <w:pPr>
        <w:ind w:left="6438" w:hanging="360"/>
      </w:pPr>
    </w:lvl>
    <w:lvl w:ilvl="8" w:tplc="0409001B">
      <w:start w:val="1"/>
      <w:numFmt w:val="lowerRoman"/>
      <w:lvlText w:val="%9."/>
      <w:lvlJc w:val="right"/>
      <w:pPr>
        <w:ind w:left="7158" w:hanging="180"/>
      </w:pPr>
    </w:lvl>
  </w:abstractNum>
  <w:abstractNum w:abstractNumId="6" w15:restartNumberingAfterBreak="0">
    <w:nsid w:val="52BB29F9"/>
    <w:multiLevelType w:val="hybridMultilevel"/>
    <w:tmpl w:val="9C8AE5D0"/>
    <w:lvl w:ilvl="0" w:tplc="232829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685CF7"/>
    <w:multiLevelType w:val="hybridMultilevel"/>
    <w:tmpl w:val="09F2CD72"/>
    <w:lvl w:ilvl="0" w:tplc="4432A7BA">
      <w:start w:val="1"/>
      <w:numFmt w:val="upperLetter"/>
      <w:lvlText w:val="%1."/>
      <w:lvlJc w:val="left"/>
      <w:pPr>
        <w:ind w:left="360" w:hanging="360"/>
      </w:pPr>
      <w:rPr>
        <w:strike w:val="0"/>
        <w:dstrike w:val="0"/>
        <w:sz w:val="28"/>
        <w:szCs w:val="28"/>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7B41062"/>
    <w:multiLevelType w:val="singleLevel"/>
    <w:tmpl w:val="0409000F"/>
    <w:lvl w:ilvl="0">
      <w:start w:val="1"/>
      <w:numFmt w:val="decimal"/>
      <w:lvlText w:val="%1."/>
      <w:lvlJc w:val="left"/>
      <w:pPr>
        <w:ind w:left="720" w:hanging="360"/>
      </w:pPr>
      <w:rPr>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BD"/>
    <w:rsid w:val="00063F03"/>
    <w:rsid w:val="000E4732"/>
    <w:rsid w:val="0011567A"/>
    <w:rsid w:val="0014394D"/>
    <w:rsid w:val="00147BC3"/>
    <w:rsid w:val="00167A5F"/>
    <w:rsid w:val="0017160F"/>
    <w:rsid w:val="001B27B4"/>
    <w:rsid w:val="001C193B"/>
    <w:rsid w:val="00250050"/>
    <w:rsid w:val="00255726"/>
    <w:rsid w:val="00257616"/>
    <w:rsid w:val="0025775B"/>
    <w:rsid w:val="003407CB"/>
    <w:rsid w:val="00375DAC"/>
    <w:rsid w:val="003F61DE"/>
    <w:rsid w:val="00436F0A"/>
    <w:rsid w:val="00446FC3"/>
    <w:rsid w:val="00473F93"/>
    <w:rsid w:val="004A1116"/>
    <w:rsid w:val="004B08F8"/>
    <w:rsid w:val="004B5653"/>
    <w:rsid w:val="004C3EFA"/>
    <w:rsid w:val="004C5420"/>
    <w:rsid w:val="004D1A09"/>
    <w:rsid w:val="004E4438"/>
    <w:rsid w:val="00510820"/>
    <w:rsid w:val="0051685E"/>
    <w:rsid w:val="00581891"/>
    <w:rsid w:val="005C4F1A"/>
    <w:rsid w:val="005D07C3"/>
    <w:rsid w:val="005F1F4B"/>
    <w:rsid w:val="005F5070"/>
    <w:rsid w:val="006072F7"/>
    <w:rsid w:val="006A65FC"/>
    <w:rsid w:val="00765299"/>
    <w:rsid w:val="00766D79"/>
    <w:rsid w:val="0077116F"/>
    <w:rsid w:val="007A149E"/>
    <w:rsid w:val="007A4C74"/>
    <w:rsid w:val="007A6993"/>
    <w:rsid w:val="007B3E24"/>
    <w:rsid w:val="007B6391"/>
    <w:rsid w:val="007D7015"/>
    <w:rsid w:val="007E7064"/>
    <w:rsid w:val="00806744"/>
    <w:rsid w:val="00832B2C"/>
    <w:rsid w:val="008515D4"/>
    <w:rsid w:val="00855E77"/>
    <w:rsid w:val="008C16DE"/>
    <w:rsid w:val="008D1A1D"/>
    <w:rsid w:val="0090017E"/>
    <w:rsid w:val="009325E9"/>
    <w:rsid w:val="00936DE2"/>
    <w:rsid w:val="009A53A8"/>
    <w:rsid w:val="009D56D0"/>
    <w:rsid w:val="009E55A3"/>
    <w:rsid w:val="00A120FC"/>
    <w:rsid w:val="00A66370"/>
    <w:rsid w:val="00AB7054"/>
    <w:rsid w:val="00AC4F28"/>
    <w:rsid w:val="00AC693E"/>
    <w:rsid w:val="00AF60B4"/>
    <w:rsid w:val="00B33F42"/>
    <w:rsid w:val="00B34406"/>
    <w:rsid w:val="00B75FEB"/>
    <w:rsid w:val="00C21869"/>
    <w:rsid w:val="00C54D71"/>
    <w:rsid w:val="00C7031D"/>
    <w:rsid w:val="00CB028D"/>
    <w:rsid w:val="00CB6D70"/>
    <w:rsid w:val="00CC6420"/>
    <w:rsid w:val="00CE392D"/>
    <w:rsid w:val="00CF78D1"/>
    <w:rsid w:val="00D01F12"/>
    <w:rsid w:val="00D703BA"/>
    <w:rsid w:val="00D8621A"/>
    <w:rsid w:val="00D86E8C"/>
    <w:rsid w:val="00DD26BD"/>
    <w:rsid w:val="00DF7E82"/>
    <w:rsid w:val="00E123E9"/>
    <w:rsid w:val="00E264C4"/>
    <w:rsid w:val="00E71931"/>
    <w:rsid w:val="00E86029"/>
    <w:rsid w:val="00EA2763"/>
    <w:rsid w:val="00ED3C98"/>
    <w:rsid w:val="00F8161A"/>
    <w:rsid w:val="00F93614"/>
    <w:rsid w:val="00FA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6C024-9BFE-4300-B388-644B7DEC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6BD"/>
    <w:pPr>
      <w:ind w:left="720"/>
      <w:contextualSpacing/>
    </w:pPr>
  </w:style>
  <w:style w:type="paragraph" w:styleId="Header">
    <w:name w:val="header"/>
    <w:basedOn w:val="Normal"/>
    <w:link w:val="HeaderChar"/>
    <w:uiPriority w:val="99"/>
    <w:unhideWhenUsed/>
    <w:rsid w:val="00DD2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6BD"/>
  </w:style>
  <w:style w:type="paragraph" w:styleId="Footer">
    <w:name w:val="footer"/>
    <w:basedOn w:val="Normal"/>
    <w:link w:val="FooterChar"/>
    <w:uiPriority w:val="99"/>
    <w:unhideWhenUsed/>
    <w:rsid w:val="00DD2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6BD"/>
  </w:style>
  <w:style w:type="paragraph" w:styleId="BalloonText">
    <w:name w:val="Balloon Text"/>
    <w:basedOn w:val="Normal"/>
    <w:link w:val="BalloonTextChar"/>
    <w:uiPriority w:val="99"/>
    <w:semiHidden/>
    <w:unhideWhenUsed/>
    <w:rsid w:val="00DD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BD"/>
    <w:rPr>
      <w:rFonts w:ascii="Tahoma" w:hAnsi="Tahoma" w:cs="Tahoma"/>
      <w:sz w:val="16"/>
      <w:szCs w:val="16"/>
    </w:rPr>
  </w:style>
  <w:style w:type="paragraph" w:styleId="Revision">
    <w:name w:val="Revision"/>
    <w:hidden/>
    <w:uiPriority w:val="99"/>
    <w:semiHidden/>
    <w:rsid w:val="00473F93"/>
    <w:pPr>
      <w:spacing w:after="0" w:line="240" w:lineRule="auto"/>
    </w:pPr>
  </w:style>
  <w:style w:type="character" w:styleId="Hyperlink">
    <w:name w:val="Hyperlink"/>
    <w:basedOn w:val="DefaultParagraphFont"/>
    <w:uiPriority w:val="99"/>
    <w:unhideWhenUsed/>
    <w:rsid w:val="005F5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columbu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9FFC-4EDE-4DA6-A7AE-22CF25C6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Delong, Mark A.</dc:creator>
  <cp:lastModifiedBy>Delong, Mark A.</cp:lastModifiedBy>
  <cp:revision>2</cp:revision>
  <cp:lastPrinted>2022-06-15T18:49:00Z</cp:lastPrinted>
  <dcterms:created xsi:type="dcterms:W3CDTF">2023-02-03T14:30:00Z</dcterms:created>
  <dcterms:modified xsi:type="dcterms:W3CDTF">2023-02-03T14:30:00Z</dcterms:modified>
</cp:coreProperties>
</file>